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BA5" w:rsidRPr="000108DA" w:rsidRDefault="00310BA5" w:rsidP="00310BA5">
      <w:pPr>
        <w:ind w:firstLine="652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Załącznik do Uchwały Nr</w:t>
      </w:r>
      <w:r w:rsidR="008075D7">
        <w:rPr>
          <w:rFonts w:ascii="Times New Roman" w:hAnsi="Times New Roman"/>
          <w:sz w:val="20"/>
        </w:rPr>
        <w:t xml:space="preserve"> </w:t>
      </w:r>
      <w:r w:rsidR="004804AF">
        <w:rPr>
          <w:rFonts w:ascii="Times New Roman" w:hAnsi="Times New Roman"/>
          <w:sz w:val="20"/>
        </w:rPr>
        <w:t>LI/304/2018</w:t>
      </w:r>
    </w:p>
    <w:p w:rsidR="00310BA5" w:rsidRDefault="00310BA5" w:rsidP="00310BA5">
      <w:pPr>
        <w:ind w:firstLine="65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Rady </w:t>
      </w:r>
      <w:r w:rsidR="008075D7">
        <w:rPr>
          <w:rFonts w:ascii="Times New Roman" w:hAnsi="Times New Roman"/>
          <w:sz w:val="20"/>
        </w:rPr>
        <w:t>Miejskiej w Mordach</w:t>
      </w:r>
    </w:p>
    <w:p w:rsidR="00310BA5" w:rsidRDefault="00310BA5" w:rsidP="00310BA5">
      <w:pPr>
        <w:ind w:firstLine="65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 dnia </w:t>
      </w:r>
      <w:r w:rsidR="00521E2D">
        <w:rPr>
          <w:rFonts w:ascii="Times New Roman" w:hAnsi="Times New Roman"/>
          <w:sz w:val="20"/>
        </w:rPr>
        <w:t xml:space="preserve"> </w:t>
      </w:r>
      <w:r w:rsidR="004804AF">
        <w:rPr>
          <w:rFonts w:ascii="Times New Roman" w:hAnsi="Times New Roman"/>
          <w:sz w:val="20"/>
        </w:rPr>
        <w:t xml:space="preserve">28 września </w:t>
      </w:r>
      <w:bookmarkStart w:id="0" w:name="_GoBack"/>
      <w:bookmarkEnd w:id="0"/>
      <w:r w:rsidR="00521E2D">
        <w:rPr>
          <w:rFonts w:ascii="Times New Roman" w:hAnsi="Times New Roman"/>
          <w:sz w:val="20"/>
        </w:rPr>
        <w:t>201</w:t>
      </w:r>
      <w:r w:rsidR="008075D7">
        <w:rPr>
          <w:rFonts w:ascii="Times New Roman" w:hAnsi="Times New Roman"/>
          <w:sz w:val="20"/>
        </w:rPr>
        <w:t>8</w:t>
      </w:r>
      <w:r w:rsidR="00521E2D">
        <w:rPr>
          <w:rFonts w:ascii="Times New Roman" w:hAnsi="Times New Roman"/>
          <w:sz w:val="20"/>
        </w:rPr>
        <w:t xml:space="preserve"> r</w:t>
      </w:r>
      <w:r>
        <w:rPr>
          <w:rFonts w:ascii="Times New Roman" w:hAnsi="Times New Roman"/>
          <w:sz w:val="20"/>
        </w:rPr>
        <w:t>.</w:t>
      </w:r>
    </w:p>
    <w:p w:rsidR="00310BA5" w:rsidRDefault="00310BA5" w:rsidP="002243FF">
      <w:pPr>
        <w:rPr>
          <w:rFonts w:ascii="Times New Roman" w:hAnsi="Times New Roman"/>
          <w:b/>
          <w:sz w:val="28"/>
        </w:rPr>
      </w:pPr>
    </w:p>
    <w:p w:rsidR="00310BA5" w:rsidRDefault="00310BA5" w:rsidP="00310BA5">
      <w:pPr>
        <w:jc w:val="center"/>
        <w:rPr>
          <w:rFonts w:ascii="Times New Roman" w:hAnsi="Times New Roman"/>
          <w:b/>
          <w:sz w:val="28"/>
        </w:rPr>
      </w:pPr>
    </w:p>
    <w:p w:rsidR="00310BA5" w:rsidRDefault="00310BA5" w:rsidP="00310BA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STATUT</w:t>
      </w:r>
    </w:p>
    <w:p w:rsidR="00310BA5" w:rsidRDefault="00EE0B20" w:rsidP="00310BA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MIEJSKO-</w:t>
      </w:r>
      <w:r w:rsidR="00310BA5">
        <w:rPr>
          <w:rFonts w:ascii="Times New Roman" w:hAnsi="Times New Roman"/>
          <w:b/>
          <w:sz w:val="28"/>
        </w:rPr>
        <w:t>GMINNEGO OŚRODKA POMOCY SPOŁECZNEJ</w:t>
      </w:r>
    </w:p>
    <w:p w:rsidR="00310BA5" w:rsidRDefault="00EE0B20" w:rsidP="00310BA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 MORDACH</w:t>
      </w:r>
    </w:p>
    <w:p w:rsidR="00310BA5" w:rsidRDefault="00310BA5" w:rsidP="00310BA5">
      <w:pPr>
        <w:rPr>
          <w:rFonts w:ascii="Times New Roman" w:hAnsi="Times New Roman"/>
          <w:b/>
          <w:sz w:val="28"/>
        </w:rPr>
      </w:pPr>
    </w:p>
    <w:p w:rsidR="00310BA5" w:rsidRDefault="00310BA5" w:rsidP="00310BA5">
      <w:pPr>
        <w:rPr>
          <w:rFonts w:ascii="Times New Roman" w:hAnsi="Times New Roman"/>
          <w:b/>
          <w:u w:val="single"/>
        </w:rPr>
      </w:pPr>
    </w:p>
    <w:p w:rsidR="00310BA5" w:rsidRDefault="00310BA5" w:rsidP="00310BA5">
      <w:pPr>
        <w:rPr>
          <w:rFonts w:ascii="Times New Roman" w:hAnsi="Times New Roman"/>
          <w:b/>
          <w:u w:val="single"/>
        </w:rPr>
      </w:pPr>
    </w:p>
    <w:p w:rsidR="00310BA5" w:rsidRDefault="00310BA5" w:rsidP="00310BA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ROZDZIAŁ I.      Postanowienia ogólne.</w:t>
      </w:r>
    </w:p>
    <w:p w:rsidR="00310BA5" w:rsidRPr="00A35B7B" w:rsidRDefault="00310BA5" w:rsidP="00A35B7B">
      <w:pPr>
        <w:spacing w:line="360" w:lineRule="auto"/>
        <w:rPr>
          <w:rFonts w:ascii="Times New Roman" w:hAnsi="Times New Roman"/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</w:t>
      </w:r>
      <w:r>
        <w:rPr>
          <w:b/>
          <w:sz w:val="22"/>
        </w:rPr>
        <w:sym w:font="Times New Roman" w:char="00A7"/>
      </w:r>
      <w:r>
        <w:rPr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1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Ilekroć w statucie jest mowa o: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1) </w:t>
      </w:r>
      <w:r w:rsidR="00955AA7">
        <w:rPr>
          <w:rFonts w:ascii="Times New Roman" w:hAnsi="Times New Roman"/>
          <w:sz w:val="22"/>
        </w:rPr>
        <w:t xml:space="preserve">Mieście i </w:t>
      </w:r>
      <w:r>
        <w:rPr>
          <w:rFonts w:ascii="Times New Roman" w:hAnsi="Times New Roman"/>
          <w:sz w:val="22"/>
        </w:rPr>
        <w:t xml:space="preserve">Gminie - należy przez to rozumieć wspólnotę samorządową oraz terytorium </w:t>
      </w:r>
      <w:r w:rsidR="00EE0B20">
        <w:rPr>
          <w:rFonts w:ascii="Times New Roman" w:hAnsi="Times New Roman"/>
          <w:sz w:val="22"/>
        </w:rPr>
        <w:t>Miasta i Gminy Mordy</w:t>
      </w:r>
      <w:r>
        <w:rPr>
          <w:rFonts w:ascii="Times New Roman" w:hAnsi="Times New Roman"/>
          <w:sz w:val="22"/>
        </w:rPr>
        <w:t>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2) Radzie - należy przez to rozumieć </w:t>
      </w:r>
      <w:r w:rsidR="003B4937">
        <w:rPr>
          <w:rFonts w:ascii="Times New Roman" w:hAnsi="Times New Roman"/>
          <w:sz w:val="22"/>
        </w:rPr>
        <w:t xml:space="preserve">Radę Miejską </w:t>
      </w:r>
      <w:r w:rsidR="00EE0B20">
        <w:rPr>
          <w:rFonts w:ascii="Times New Roman" w:hAnsi="Times New Roman"/>
          <w:sz w:val="22"/>
        </w:rPr>
        <w:t>w Mordach</w:t>
      </w:r>
      <w:r>
        <w:rPr>
          <w:rFonts w:ascii="Times New Roman" w:hAnsi="Times New Roman"/>
          <w:sz w:val="22"/>
        </w:rPr>
        <w:t>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3) Ośrodku - należy przez to rozumieć </w:t>
      </w:r>
      <w:r w:rsidR="00EE0B20">
        <w:rPr>
          <w:rFonts w:ascii="Times New Roman" w:hAnsi="Times New Roman"/>
          <w:sz w:val="22"/>
        </w:rPr>
        <w:t>Miejsko-</w:t>
      </w:r>
      <w:r>
        <w:rPr>
          <w:rFonts w:ascii="Times New Roman" w:hAnsi="Times New Roman"/>
          <w:sz w:val="22"/>
        </w:rPr>
        <w:t xml:space="preserve">Gminny Ośrodek Pomocy Społecznej </w:t>
      </w:r>
      <w:r w:rsidR="00EE0B20">
        <w:rPr>
          <w:rFonts w:ascii="Times New Roman" w:hAnsi="Times New Roman"/>
          <w:sz w:val="22"/>
        </w:rPr>
        <w:t>w Mordach</w:t>
      </w:r>
      <w:r>
        <w:rPr>
          <w:rFonts w:ascii="Times New Roman" w:hAnsi="Times New Roman"/>
          <w:sz w:val="22"/>
        </w:rPr>
        <w:t>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4) Kierowniku - należy przez to rozumieć kierownika </w:t>
      </w:r>
      <w:r w:rsidR="00EE0B20">
        <w:rPr>
          <w:rFonts w:ascii="Times New Roman" w:hAnsi="Times New Roman"/>
          <w:sz w:val="22"/>
        </w:rPr>
        <w:t>Miejsko-</w:t>
      </w:r>
      <w:r>
        <w:rPr>
          <w:rFonts w:ascii="Times New Roman" w:hAnsi="Times New Roman"/>
          <w:sz w:val="22"/>
        </w:rPr>
        <w:t>Gminnego Ośrodka Pomocy Społecznej</w:t>
      </w:r>
      <w:r w:rsidR="00EE0B20">
        <w:rPr>
          <w:rFonts w:ascii="Times New Roman" w:hAnsi="Times New Roman"/>
          <w:sz w:val="22"/>
        </w:rPr>
        <w:t xml:space="preserve"> w Mordach</w:t>
      </w:r>
      <w:r>
        <w:rPr>
          <w:rFonts w:ascii="Times New Roman" w:hAnsi="Times New Roman"/>
          <w:sz w:val="22"/>
        </w:rPr>
        <w:t>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5) </w:t>
      </w:r>
      <w:r w:rsidR="00EE0B20">
        <w:rPr>
          <w:rFonts w:ascii="Times New Roman" w:hAnsi="Times New Roman"/>
          <w:sz w:val="22"/>
        </w:rPr>
        <w:t>Burmistrzu</w:t>
      </w:r>
      <w:r>
        <w:rPr>
          <w:rFonts w:ascii="Times New Roman" w:hAnsi="Times New Roman"/>
          <w:sz w:val="22"/>
        </w:rPr>
        <w:t xml:space="preserve"> - należy przez to rozumieć </w:t>
      </w:r>
      <w:r w:rsidR="00EE0B20">
        <w:rPr>
          <w:rFonts w:ascii="Times New Roman" w:hAnsi="Times New Roman"/>
          <w:sz w:val="22"/>
        </w:rPr>
        <w:t>Burmistrza Miasta i Gminy Mordy</w:t>
      </w:r>
      <w:r>
        <w:rPr>
          <w:rFonts w:ascii="Times New Roman" w:hAnsi="Times New Roman"/>
          <w:sz w:val="22"/>
        </w:rPr>
        <w:t>,</w:t>
      </w:r>
    </w:p>
    <w:p w:rsidR="00A35B7B" w:rsidRDefault="00310BA5" w:rsidP="00A35B7B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5) Ustawie - należy przez to rozumieć ustawę z dnia 12 marca 2004 r. o pomocy społecznej.</w:t>
      </w:r>
    </w:p>
    <w:p w:rsidR="00310BA5" w:rsidRPr="00A35B7B" w:rsidRDefault="00310BA5" w:rsidP="00A35B7B">
      <w:pPr>
        <w:spacing w:line="360" w:lineRule="auto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sym w:font="Times New Roman" w:char="00A7"/>
      </w:r>
      <w:r>
        <w:rPr>
          <w:rFonts w:ascii="Times New Roman" w:hAnsi="Times New Roman"/>
          <w:b/>
          <w:sz w:val="22"/>
        </w:rPr>
        <w:t xml:space="preserve"> 2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Ośrodek jest jednostką organizacyjną </w:t>
      </w:r>
      <w:r w:rsidR="00955AA7">
        <w:rPr>
          <w:rFonts w:ascii="Times New Roman" w:hAnsi="Times New Roman"/>
          <w:sz w:val="22"/>
        </w:rPr>
        <w:t xml:space="preserve">Miasta i </w:t>
      </w:r>
      <w:r>
        <w:rPr>
          <w:rFonts w:ascii="Times New Roman" w:hAnsi="Times New Roman"/>
          <w:sz w:val="22"/>
        </w:rPr>
        <w:t>Gminy, nie posiadającą osobowości prawnej.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 Obszar działania Ośrodka obejmuje teren </w:t>
      </w:r>
      <w:r w:rsidR="00EE0B20">
        <w:rPr>
          <w:rFonts w:ascii="Times New Roman" w:hAnsi="Times New Roman"/>
          <w:sz w:val="22"/>
        </w:rPr>
        <w:t>Miast</w:t>
      </w:r>
      <w:r w:rsidR="005D1A84">
        <w:rPr>
          <w:rFonts w:ascii="Times New Roman" w:hAnsi="Times New Roman"/>
          <w:sz w:val="22"/>
        </w:rPr>
        <w:t>a</w:t>
      </w:r>
      <w:r w:rsidR="00EE0B20">
        <w:rPr>
          <w:rFonts w:ascii="Times New Roman" w:hAnsi="Times New Roman"/>
          <w:sz w:val="22"/>
        </w:rPr>
        <w:t xml:space="preserve"> i Gminy Mordy</w:t>
      </w:r>
      <w:r>
        <w:rPr>
          <w:rFonts w:ascii="Times New Roman" w:hAnsi="Times New Roman"/>
          <w:sz w:val="22"/>
        </w:rPr>
        <w:t>.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 Siedzibą Ośrodka jest </w:t>
      </w:r>
      <w:r w:rsidR="00EE0B20">
        <w:rPr>
          <w:rFonts w:ascii="Times New Roman" w:hAnsi="Times New Roman"/>
          <w:sz w:val="22"/>
        </w:rPr>
        <w:t>Miasto Mordy</w:t>
      </w:r>
      <w:r>
        <w:rPr>
          <w:rFonts w:ascii="Times New Roman" w:hAnsi="Times New Roman"/>
          <w:sz w:val="22"/>
        </w:rPr>
        <w:t>.</w:t>
      </w:r>
    </w:p>
    <w:p w:rsidR="00310BA5" w:rsidRDefault="00310BA5" w:rsidP="00310BA5">
      <w:pPr>
        <w:spacing w:line="360" w:lineRule="auto"/>
        <w:rPr>
          <w:rFonts w:ascii="Times New Roman" w:hAnsi="Times New Roman"/>
          <w:sz w:val="22"/>
        </w:rPr>
      </w:pPr>
    </w:p>
    <w:p w:rsidR="00310BA5" w:rsidRDefault="00310BA5" w:rsidP="00310BA5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single"/>
        </w:rPr>
        <w:t>ROZDZIAŁ II.   Cele i zadania.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</w:t>
      </w:r>
    </w:p>
    <w:p w:rsidR="00310BA5" w:rsidRDefault="00310BA5" w:rsidP="00A35B7B">
      <w:pPr>
        <w:spacing w:line="360" w:lineRule="auto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sym w:font="Times New Roman" w:char="00A7"/>
      </w:r>
      <w:r>
        <w:rPr>
          <w:rFonts w:ascii="Times New Roman" w:hAnsi="Times New Roman"/>
          <w:b/>
          <w:sz w:val="22"/>
        </w:rPr>
        <w:t xml:space="preserve"> 3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Celem działalności Ośrodka jest zaspakajanie niezbędnych potrzeb życiowych osób i rodzin, zapewnienie możliwie szerokich i dostępnych świadczeń w ramach zabezpieczenia społecznego, doprowadzanie w miarę możliwości do życiowego usamodzielnienia się osób i rodzin oraz umożliwienie osobom i rodzinom przezwyciężanie trudnych sytuacji życiowych, w szczególności poprzez: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1) analizę i ocenę zjawisk rodzących zapotrzebowanie na świadczenia z pomocy społecznej,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2) diagnozowanie, ocenę potrzeb, sporządzanie odpowiednich planów i programów oraz udzielanie interwencji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socjalnej, jednostkom, rodzinom i środowiskom tego wymagającym,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3) występowanie, wnioskowanie i pozyskiwanie środków finansowych i rzeczowych na świadczenia,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4) organizowanie i udzielanie świadczeń pomocy społecznej w formie pieniężnej, rzeczowej, usługach, pracy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socjalnej,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5) wspieranie, w tym przez asystenta rodziny, rodzin przeżywających trudności w wypełnianiu funkcji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opiekuńczo-wychowawczych,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6) udzielanie specjalistycznego wsparcia osobom i rodzinom tego potrzebującym, w tym rodzinom dotkniętym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przemocą w ramach współpracy w Zespole Interdyscyplinarnym,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7) ustalanie prawa i wypłacanie świadczeń rodzinnych</w:t>
      </w:r>
      <w:r w:rsidR="00EE0B20">
        <w:rPr>
          <w:rFonts w:ascii="Times New Roman" w:hAnsi="Times New Roman"/>
          <w:sz w:val="22"/>
        </w:rPr>
        <w:t>, wychowawczych</w:t>
      </w:r>
      <w:r>
        <w:rPr>
          <w:rFonts w:ascii="Times New Roman" w:hAnsi="Times New Roman"/>
          <w:sz w:val="22"/>
        </w:rPr>
        <w:t xml:space="preserve"> i świadczeń z funduszu alimentacyjnego</w:t>
      </w:r>
      <w:r w:rsidR="001D4D69">
        <w:rPr>
          <w:rFonts w:ascii="Times New Roman" w:hAnsi="Times New Roman"/>
          <w:sz w:val="22"/>
        </w:rPr>
        <w:t xml:space="preserve"> lub innych świadczeń</w:t>
      </w:r>
      <w:r>
        <w:rPr>
          <w:rFonts w:ascii="Times New Roman" w:hAnsi="Times New Roman"/>
          <w:sz w:val="22"/>
        </w:rPr>
        <w:t xml:space="preserve"> stosownie do</w:t>
      </w:r>
      <w:r w:rsidR="00EE0B2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posiadanych upoważnień, w tym postępowanie wobec dłużników alimentacyjnych,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8) współpracę z organami gminy, pozostałymi jednostkami organizacyjnymi gminy, radnymi i samorządami    mieszkańców oraz innymi jednostkami i organizacjami w sprawie rozpoznania i zaspokojenia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potrzeb socjalnych mieszkańców.</w:t>
      </w:r>
    </w:p>
    <w:p w:rsidR="00310BA5" w:rsidRDefault="00310BA5" w:rsidP="00310BA5">
      <w:pPr>
        <w:spacing w:line="360" w:lineRule="auto"/>
        <w:rPr>
          <w:rFonts w:ascii="Times New Roman" w:hAnsi="Times New Roman"/>
          <w:sz w:val="22"/>
        </w:rPr>
      </w:pPr>
    </w:p>
    <w:p w:rsidR="00310BA5" w:rsidRDefault="005003C9" w:rsidP="00310BA5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310BA5">
        <w:rPr>
          <w:rFonts w:ascii="Times New Roman" w:hAnsi="Times New Roman"/>
          <w:sz w:val="22"/>
        </w:rPr>
        <w:t xml:space="preserve">  </w:t>
      </w:r>
      <w:r w:rsidR="00310BA5">
        <w:rPr>
          <w:rFonts w:ascii="Times New Roman" w:hAnsi="Times New Roman"/>
          <w:b/>
          <w:sz w:val="22"/>
        </w:rPr>
        <w:sym w:font="Times New Roman" w:char="00A7"/>
      </w:r>
      <w:r w:rsidR="00310BA5">
        <w:rPr>
          <w:rFonts w:ascii="Times New Roman" w:hAnsi="Times New Roman"/>
          <w:b/>
          <w:sz w:val="22"/>
        </w:rPr>
        <w:t xml:space="preserve"> 4</w:t>
      </w:r>
    </w:p>
    <w:p w:rsidR="00310BA5" w:rsidRPr="001A7DB3" w:rsidRDefault="00310BA5" w:rsidP="00E272CD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Ośrodek realizuje zadania zgodnie z przepisami prawa, w tym ustawą o pomocy społecznej, uchwałami Rady oraz zawartymi porozumieniami, w oparciu o otrzymane na te cele środki finansowe.</w:t>
      </w:r>
      <w:r w:rsidRPr="001A7DB3">
        <w:rPr>
          <w:rFonts w:ascii="Times New Roman" w:hAnsi="Times New Roman"/>
          <w:b/>
          <w:sz w:val="22"/>
        </w:rPr>
        <w:t xml:space="preserve">  </w:t>
      </w:r>
    </w:p>
    <w:p w:rsidR="00310BA5" w:rsidRDefault="00310BA5" w:rsidP="00310BA5">
      <w:pPr>
        <w:spacing w:line="360" w:lineRule="auto"/>
        <w:ind w:left="4248"/>
        <w:rPr>
          <w:rFonts w:ascii="Times New Roman" w:hAnsi="Times New Roman"/>
          <w:b/>
          <w:sz w:val="22"/>
        </w:rPr>
      </w:pPr>
    </w:p>
    <w:p w:rsidR="00310BA5" w:rsidRDefault="00310BA5" w:rsidP="00310BA5">
      <w:pPr>
        <w:spacing w:line="360" w:lineRule="auto"/>
        <w:ind w:left="4248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</w:t>
      </w:r>
      <w:r>
        <w:rPr>
          <w:rFonts w:ascii="Times New Roman" w:hAnsi="Times New Roman"/>
          <w:b/>
          <w:sz w:val="22"/>
        </w:rPr>
        <w:sym w:font="Times New Roman" w:char="00A7"/>
      </w:r>
      <w:r>
        <w:rPr>
          <w:rFonts w:ascii="Times New Roman" w:hAnsi="Times New Roman"/>
          <w:b/>
          <w:sz w:val="22"/>
        </w:rPr>
        <w:t xml:space="preserve"> 5</w:t>
      </w:r>
    </w:p>
    <w:p w:rsidR="00310BA5" w:rsidRPr="008E4211" w:rsidRDefault="00310BA5" w:rsidP="00310BA5">
      <w:pPr>
        <w:spacing w:line="360" w:lineRule="auto"/>
        <w:rPr>
          <w:rFonts w:ascii="Times New Roman" w:hAnsi="Times New Roman"/>
          <w:b/>
          <w:szCs w:val="24"/>
        </w:rPr>
      </w:pPr>
      <w:r w:rsidRPr="008E4211">
        <w:rPr>
          <w:rFonts w:ascii="Times New Roman" w:hAnsi="Times New Roman"/>
          <w:b/>
          <w:szCs w:val="24"/>
        </w:rPr>
        <w:t>Ośrodek realizuje:</w:t>
      </w:r>
    </w:p>
    <w:p w:rsidR="00310BA5" w:rsidRPr="008E4211" w:rsidRDefault="00310BA5" w:rsidP="00310BA5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8E4211">
        <w:rPr>
          <w:rFonts w:ascii="Times New Roman" w:hAnsi="Times New Roman"/>
          <w:b/>
          <w:szCs w:val="24"/>
        </w:rPr>
        <w:t xml:space="preserve">1. Zadania z zakresu administracji rządowej zlecone gminie, zgodnie z ustawą o pomocy społecznej, do których w szczególności należy: </w:t>
      </w:r>
    </w:p>
    <w:p w:rsidR="00310BA5" w:rsidRDefault="00310BA5" w:rsidP="00310BA5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1) przyznawanie i wypłacanie zasiłków celowych na pokrycie wydatków związanych z klęską żywiołową lub  </w:t>
      </w:r>
    </w:p>
    <w:p w:rsidR="00310BA5" w:rsidRDefault="00310BA5" w:rsidP="00310BA5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ekologiczną,</w:t>
      </w:r>
    </w:p>
    <w:p w:rsidR="00310BA5" w:rsidRDefault="00310BA5" w:rsidP="00310BA5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2) realizację zadań wynikających z rządowych programów pomocy społecznej mających na celu ochronę  </w:t>
      </w:r>
    </w:p>
    <w:p w:rsidR="00310BA5" w:rsidRDefault="00310BA5" w:rsidP="00310BA5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poziomu życia osób, rodzin i grup społecznych oraz rozwój specjalistycznego wsparcia,</w:t>
      </w:r>
    </w:p>
    <w:p w:rsidR="00310BA5" w:rsidRDefault="00310BA5" w:rsidP="00310BA5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3) przyznawanie i wypłacanie zasiłków celowych, także udzielanie schronienia, posiłku oraz niezbędnego  </w:t>
      </w:r>
    </w:p>
    <w:p w:rsidR="00310BA5" w:rsidRDefault="00310BA5" w:rsidP="00310BA5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ubrania cudzoziemcom, o których mowa w art.5a ustawy o pomocy społecznej</w:t>
      </w:r>
      <w:r w:rsidR="001D4D69">
        <w:rPr>
          <w:rFonts w:ascii="Times New Roman" w:hAnsi="Times New Roman"/>
          <w:sz w:val="22"/>
        </w:rPr>
        <w:t>,</w:t>
      </w:r>
    </w:p>
    <w:p w:rsidR="00310BA5" w:rsidRDefault="00310BA5" w:rsidP="00310BA5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4) przyznawanie i wypłacanie zasiłków celowych, także udzielanie schronienia, posiłku oraz niezbędnego  </w:t>
      </w:r>
    </w:p>
    <w:p w:rsidR="00310BA5" w:rsidRDefault="00310BA5" w:rsidP="00310BA5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ubrania cudzoziemcom, którzy uzyskali zgodę na pobyt tolerowany na terytorium Rzeczypospolitej Polskiej,</w:t>
      </w:r>
    </w:p>
    <w:p w:rsidR="00310BA5" w:rsidRDefault="00310BA5" w:rsidP="00310BA5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5) wypłacanie wynagrodzenia za sprawowanie opieki,</w:t>
      </w:r>
    </w:p>
    <w:p w:rsidR="00310BA5" w:rsidRDefault="00310BA5" w:rsidP="00310BA5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6) organizowanie i świadczenie specjalistycznych usług opiekuńczych w miejscu zamieszkania dla osób z  </w:t>
      </w:r>
    </w:p>
    <w:p w:rsidR="00310BA5" w:rsidRDefault="00310BA5" w:rsidP="00310BA5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zaburzeniami psychicznymi</w:t>
      </w:r>
      <w:r w:rsidR="001D4D69">
        <w:rPr>
          <w:rFonts w:ascii="Times New Roman" w:hAnsi="Times New Roman"/>
          <w:sz w:val="22"/>
        </w:rPr>
        <w:t>.</w:t>
      </w:r>
    </w:p>
    <w:p w:rsidR="00310BA5" w:rsidRPr="002F6B8A" w:rsidRDefault="00310BA5" w:rsidP="00310BA5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b/>
          <w:sz w:val="22"/>
        </w:rPr>
      </w:pP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8E4211">
        <w:rPr>
          <w:rFonts w:ascii="Times New Roman" w:hAnsi="Times New Roman"/>
          <w:b/>
          <w:szCs w:val="24"/>
        </w:rPr>
        <w:t>2. Zadania własne</w:t>
      </w:r>
      <w:r>
        <w:rPr>
          <w:rFonts w:ascii="Times New Roman" w:hAnsi="Times New Roman"/>
          <w:b/>
          <w:szCs w:val="24"/>
        </w:rPr>
        <w:t xml:space="preserve"> gminy</w:t>
      </w:r>
      <w:r w:rsidRPr="008E4211">
        <w:rPr>
          <w:rFonts w:ascii="Times New Roman" w:hAnsi="Times New Roman"/>
          <w:b/>
          <w:szCs w:val="24"/>
        </w:rPr>
        <w:t xml:space="preserve"> z zakresu pomocy społecznej o charakterze obowiązkowym, do których</w:t>
      </w:r>
      <w:r>
        <w:rPr>
          <w:rFonts w:ascii="Times New Roman" w:hAnsi="Times New Roman"/>
          <w:b/>
          <w:szCs w:val="24"/>
        </w:rPr>
        <w:t xml:space="preserve"> </w:t>
      </w:r>
      <w:r w:rsidRPr="008E421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</w:p>
    <w:p w:rsidR="00310BA5" w:rsidRPr="00A97DC9" w:rsidRDefault="00310BA5" w:rsidP="00310BA5">
      <w:pPr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</w:t>
      </w:r>
      <w:r w:rsidRPr="008E4211">
        <w:rPr>
          <w:rFonts w:ascii="Times New Roman" w:hAnsi="Times New Roman"/>
          <w:b/>
          <w:szCs w:val="24"/>
        </w:rPr>
        <w:t>w szczególności należy</w:t>
      </w:r>
      <w:r w:rsidRPr="003B13EF">
        <w:rPr>
          <w:rFonts w:ascii="Times New Roman" w:hAnsi="Times New Roman"/>
          <w:szCs w:val="24"/>
        </w:rPr>
        <w:t xml:space="preserve">: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1) opracowanie i realizacja gminnej strategii rozwiązywania problemów społecznych ze szczególnym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uwzględnieniem programów pomocy społecznej, profilaktyki i rozwiązywania problemów alkoholowych i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innych, których celem jest integracja osób i rodzin z grup szczególnego ryzyka,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2) sporządzanie oceny zasobów pomocy społecznej w oparciu o analizę lokalnej sytuacji społecznej i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demograficznej,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3) udzielanie schronienia, zapewnienie posiłku i niezbędnego ubrania osobom tego pozbawionym,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4) organizowanie i świadczenie usług opiekuńczych, w tym specjalistycznych, w miejscu zamieszkania, z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wyłączeniem specjalistycznych usług opiekuńczych dla osób z zaburzeniami psychicznymi,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5) przyznawanie i wypłacanie zasiłków stałych, okresowych i celowych, w tym na pokrycie wydatków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powstałych w wyniku zdarzenia losowego, na pokrycie wydatków na świadczenia zdrowotne osobom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bezdomnym oraz innym osobom niemającym dochodu i możliwości uzyskania świadczeń na podstawie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     przepisów ustawy o świadczeniach opieki zdrowotnej finansowanych ze środków publicznych oraz zasiłków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w formie biletu kredytowanego,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6)  opłacanie składek na ubezpieczenie emerytalne i rentowe za osobę, która zrezygnuje z zatrudnienia w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związku z koniecznością sprawowania bezpośredniej, osobistej opieki nad długotrwale lub ciężko chorym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członkiem rodziny oraz wspólnie nie zamieszkującymi matką, ojcem lub rodzeństwem,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7) opłacanie składek na ubezpieczenie zdrowotne określonych w przepisach o świadczeniach opieki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zdrowotnej finansowanych ze środków publicznych,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8) świadczenie pracy socjalnej,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9) prowadzenie i zapewnienie miejsc w mieszkaniach chronionych,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10) dożywianie dzieci</w:t>
      </w:r>
      <w:r w:rsidR="005D1A84">
        <w:rPr>
          <w:rFonts w:ascii="Times New Roman" w:hAnsi="Times New Roman"/>
          <w:sz w:val="22"/>
        </w:rPr>
        <w:t>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11) sprawienie pogrzebu, w tym osobom bezdomnym,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12) kierowanie do domu pomocy społecznej i ponoszenie odpłatności za pobyt mieszkańca gminy  w tym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domu,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13) pomoc osobom mającym trudności w przystosowaniu się do życia po zwolnieniu z zakładu karnego</w:t>
      </w:r>
      <w:r w:rsidR="003B4937">
        <w:rPr>
          <w:rFonts w:ascii="Times New Roman" w:hAnsi="Times New Roman"/>
          <w:sz w:val="22"/>
        </w:rPr>
        <w:t>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14) sporządzanie sprawozdawczości oraz przekazywanie jej właściwemu wojewodzie, również w wersji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elektronicznej, z zastos</w:t>
      </w:r>
      <w:r w:rsidR="003B4937">
        <w:rPr>
          <w:rFonts w:ascii="Times New Roman" w:hAnsi="Times New Roman"/>
          <w:sz w:val="22"/>
        </w:rPr>
        <w:t>owaniem systemu informatycznego.</w:t>
      </w:r>
    </w:p>
    <w:p w:rsidR="00310BA5" w:rsidRPr="002F6B8A" w:rsidRDefault="00310BA5" w:rsidP="00310BA5">
      <w:pPr>
        <w:spacing w:line="360" w:lineRule="auto"/>
        <w:rPr>
          <w:rFonts w:ascii="Times New Roman" w:hAnsi="Times New Roman"/>
          <w:b/>
          <w:sz w:val="22"/>
        </w:rPr>
      </w:pPr>
    </w:p>
    <w:p w:rsidR="00310BA5" w:rsidRPr="003B13EF" w:rsidRDefault="00310BA5" w:rsidP="00310BA5">
      <w:pPr>
        <w:spacing w:line="360" w:lineRule="auto"/>
        <w:jc w:val="both"/>
        <w:rPr>
          <w:rFonts w:ascii="Times New Roman" w:hAnsi="Times New Roman"/>
          <w:szCs w:val="24"/>
        </w:rPr>
      </w:pPr>
      <w:r w:rsidRPr="001F22BE">
        <w:rPr>
          <w:rFonts w:ascii="Times New Roman" w:hAnsi="Times New Roman"/>
          <w:b/>
          <w:szCs w:val="24"/>
        </w:rPr>
        <w:t>3. Zadania własne</w:t>
      </w:r>
      <w:r>
        <w:rPr>
          <w:rFonts w:ascii="Times New Roman" w:hAnsi="Times New Roman"/>
          <w:b/>
          <w:szCs w:val="24"/>
        </w:rPr>
        <w:t xml:space="preserve"> gminy</w:t>
      </w:r>
      <w:r w:rsidRPr="001F22BE">
        <w:rPr>
          <w:rFonts w:ascii="Times New Roman" w:hAnsi="Times New Roman"/>
          <w:b/>
          <w:szCs w:val="24"/>
        </w:rPr>
        <w:t xml:space="preserve"> z zakresu pomocy społecznej, do których w szczególności należy</w:t>
      </w:r>
      <w:r w:rsidRPr="003B13EF">
        <w:rPr>
          <w:rFonts w:ascii="Times New Roman" w:hAnsi="Times New Roman"/>
          <w:szCs w:val="24"/>
        </w:rPr>
        <w:t>: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 w:rsidRPr="000A482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1) przyznawanie i wypłacanie specjalnych zasiłków celowych oraz pomocy na ekonomiczne usamodzielnienie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w formie zasiłków, pożyczek oraz pomocy w naturze,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2) prowadzenie i zapewnienie miejsc w domach pomocy społecznej i ośrodkach wsparcia o zasięgu gminnym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oraz kierowanie do nich osób wymagających opieki,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3) podejmowanie innych zadań z zakresu pomocy społecznej wynikających z rozeznanych potrzeb gminy,  w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tym opracowanie i realizacja programów wsparcia i programów osłonowych,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4) współpraca z powiatowym urzędem pracy w zakresie upowszechniania ofert pracy oraz informacji o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wolnych miejscach pracy, upowszechnianie informacji o usługach poradnictwa zawodowego i o szkoleniach.</w:t>
      </w:r>
    </w:p>
    <w:p w:rsidR="00310BA5" w:rsidRDefault="00310BA5" w:rsidP="00310BA5">
      <w:pPr>
        <w:spacing w:line="360" w:lineRule="auto"/>
        <w:rPr>
          <w:rFonts w:ascii="Times New Roman" w:hAnsi="Times New Roman"/>
          <w:sz w:val="22"/>
        </w:rPr>
      </w:pP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1F22BE">
        <w:rPr>
          <w:rFonts w:ascii="Times New Roman" w:hAnsi="Times New Roman"/>
          <w:b/>
          <w:szCs w:val="24"/>
        </w:rPr>
        <w:t xml:space="preserve">4. Zadania określone ustawą o wspieraniu rodziny i systemie pieczy zastępczej, do których </w:t>
      </w:r>
      <w:r>
        <w:rPr>
          <w:rFonts w:ascii="Times New Roman" w:hAnsi="Times New Roman"/>
          <w:b/>
          <w:szCs w:val="24"/>
        </w:rPr>
        <w:t xml:space="preserve"> </w:t>
      </w:r>
    </w:p>
    <w:p w:rsidR="00310BA5" w:rsidRPr="001F22BE" w:rsidRDefault="00310BA5" w:rsidP="00310BA5">
      <w:pPr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</w:t>
      </w:r>
      <w:r w:rsidRPr="001F22BE">
        <w:rPr>
          <w:rFonts w:ascii="Times New Roman" w:hAnsi="Times New Roman"/>
          <w:b/>
          <w:szCs w:val="24"/>
        </w:rPr>
        <w:t xml:space="preserve">w szczególności należy: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1) zatrudnienie, organizacja pracy i nadzór nad pracą asystentów rodziny, w tym tworzenie możliwości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podnoszenia przez nich kwalifikacji</w:t>
      </w:r>
      <w:r w:rsidR="003B4937">
        <w:rPr>
          <w:rFonts w:ascii="Times New Roman" w:hAnsi="Times New Roman"/>
          <w:sz w:val="22"/>
        </w:rPr>
        <w:t>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2) tworzenie oraz rozwój systemu opieki nad dzieckiem oraz praca z rodziną przeżywającą trudności w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wypełnianiu funkcji opiekuńczo-wychowawczych poprzez: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a) zapewnienie tej rodzinie wsparcia i pomocy asystenta rodziny oraz dostępu do specjalistycznego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poradnictwa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b) organizowanie szkoleń i tworzenie warunków do działania rodzin wspierających,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3) finansowanie lub współfinansowanie: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a) podnoszenia kwalifikacji przez asystentów rodziny,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b) szkoleń i tworzenie warunków do działania rodzin wspierających,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c) pobytu dziecka w rodzinie zastępczej, rodzinnym domu dziecka, placówce opiekuńczo-wychowawczej,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            regionalnej placówce opiekuńczo-terapeutycznej lub interwencyjnym ośrodku </w:t>
      </w:r>
      <w:proofErr w:type="spellStart"/>
      <w:r>
        <w:rPr>
          <w:rFonts w:ascii="Times New Roman" w:hAnsi="Times New Roman"/>
          <w:sz w:val="22"/>
        </w:rPr>
        <w:t>preadopcyjnym</w:t>
      </w:r>
      <w:proofErr w:type="spellEnd"/>
      <w:r>
        <w:rPr>
          <w:rFonts w:ascii="Times New Roman" w:hAnsi="Times New Roman"/>
          <w:sz w:val="22"/>
        </w:rPr>
        <w:t>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 w:rsidRPr="00121D14">
        <w:rPr>
          <w:rFonts w:ascii="Times New Roman" w:hAnsi="Times New Roman"/>
          <w:sz w:val="22"/>
        </w:rPr>
        <w:t>4)</w:t>
      </w:r>
      <w:r>
        <w:rPr>
          <w:rFonts w:ascii="Times New Roman" w:hAnsi="Times New Roman"/>
          <w:sz w:val="22"/>
        </w:rPr>
        <w:t xml:space="preserve"> sporządzanie sprawozdań rzeczowo-finansowych z zakresu wspierania rodziny oraz przekazywanie ich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3B4937">
        <w:rPr>
          <w:rFonts w:ascii="Times New Roman" w:hAnsi="Times New Roman"/>
          <w:sz w:val="22"/>
        </w:rPr>
        <w:t xml:space="preserve">        właściwemu wojewodzie w</w:t>
      </w:r>
      <w:r>
        <w:rPr>
          <w:rFonts w:ascii="Times New Roman" w:hAnsi="Times New Roman"/>
          <w:sz w:val="22"/>
        </w:rPr>
        <w:t xml:space="preserve"> wersji elektronicznej,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 w:rsidRPr="00121D14">
        <w:rPr>
          <w:rFonts w:ascii="Times New Roman" w:hAnsi="Times New Roman"/>
          <w:sz w:val="22"/>
        </w:rPr>
        <w:t>5)</w:t>
      </w:r>
      <w:r>
        <w:rPr>
          <w:rFonts w:ascii="Times New Roman" w:hAnsi="Times New Roman"/>
          <w:sz w:val="22"/>
        </w:rPr>
        <w:t xml:space="preserve"> prowadzenie monitoringu sytuacji dziecka z rodziny zagrożonej kryzysem lub przeżywającej trudności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w wypełnianiu funkcji opiekuńczo-wychowawczej, zamieszkałego na terenie gminy,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 w:rsidRPr="00121D14">
        <w:rPr>
          <w:rFonts w:ascii="Times New Roman" w:hAnsi="Times New Roman"/>
          <w:sz w:val="22"/>
        </w:rPr>
        <w:t>6)</w:t>
      </w:r>
      <w:r>
        <w:rPr>
          <w:rFonts w:ascii="Times New Roman" w:hAnsi="Times New Roman"/>
          <w:sz w:val="22"/>
        </w:rPr>
        <w:t xml:space="preserve"> przekazywanie do biura informacji gospodarczej informacji o powstaniu zaległości z tytułu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nieponoszenia przez rodziców opłaty za pobyt dziecka z pieczy zastępczej, za okres dłuższy niż 12 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miesięcy,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 w:rsidRPr="00121D14">
        <w:rPr>
          <w:rFonts w:ascii="Times New Roman" w:hAnsi="Times New Roman"/>
          <w:sz w:val="22"/>
        </w:rPr>
        <w:t>7)</w:t>
      </w:r>
      <w:r>
        <w:rPr>
          <w:rFonts w:ascii="Times New Roman" w:hAnsi="Times New Roman"/>
          <w:sz w:val="22"/>
        </w:rPr>
        <w:t xml:space="preserve"> realizowanie zadań zleconych gminie z zakresu administracji rządowej wynikających z rządowych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programów z zakresu wspierania rodziny.</w:t>
      </w:r>
    </w:p>
    <w:p w:rsidR="00310BA5" w:rsidRDefault="00310BA5" w:rsidP="00310BA5">
      <w:pPr>
        <w:spacing w:line="360" w:lineRule="auto"/>
        <w:rPr>
          <w:rFonts w:ascii="Times New Roman" w:hAnsi="Times New Roman"/>
          <w:sz w:val="22"/>
        </w:rPr>
      </w:pP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19603E">
        <w:rPr>
          <w:rFonts w:ascii="Times New Roman" w:hAnsi="Times New Roman"/>
          <w:b/>
          <w:szCs w:val="24"/>
        </w:rPr>
        <w:t xml:space="preserve">5. Zadania </w:t>
      </w:r>
      <w:r>
        <w:rPr>
          <w:rFonts w:ascii="Times New Roman" w:hAnsi="Times New Roman"/>
          <w:b/>
          <w:szCs w:val="24"/>
        </w:rPr>
        <w:t xml:space="preserve">gminy </w:t>
      </w:r>
      <w:r w:rsidRPr="0019603E">
        <w:rPr>
          <w:rFonts w:ascii="Times New Roman" w:hAnsi="Times New Roman"/>
          <w:b/>
          <w:szCs w:val="24"/>
        </w:rPr>
        <w:t xml:space="preserve">określone ustawą o przeciwdziałaniu przemocy w rodzinie, do których w </w:t>
      </w:r>
      <w:r>
        <w:rPr>
          <w:rFonts w:ascii="Times New Roman" w:hAnsi="Times New Roman"/>
          <w:b/>
          <w:szCs w:val="24"/>
        </w:rPr>
        <w:t xml:space="preserve"> </w:t>
      </w:r>
    </w:p>
    <w:p w:rsidR="00310BA5" w:rsidRPr="0019603E" w:rsidRDefault="00310BA5" w:rsidP="00310BA5">
      <w:pPr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</w:t>
      </w:r>
      <w:r w:rsidRPr="0019603E">
        <w:rPr>
          <w:rFonts w:ascii="Times New Roman" w:hAnsi="Times New Roman"/>
          <w:b/>
          <w:szCs w:val="24"/>
        </w:rPr>
        <w:t>szczególności należy: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Pr="00EB75C6">
        <w:rPr>
          <w:rFonts w:ascii="Times New Roman" w:hAnsi="Times New Roman"/>
          <w:sz w:val="22"/>
        </w:rPr>
        <w:t xml:space="preserve">1) </w:t>
      </w:r>
      <w:r>
        <w:rPr>
          <w:rFonts w:ascii="Times New Roman" w:hAnsi="Times New Roman"/>
          <w:sz w:val="22"/>
        </w:rPr>
        <w:t xml:space="preserve">opracowanie i realizowanie gminnego programu przeciwdziałania przemocy w rodzinie oraz ochrony ofiar   </w:t>
      </w:r>
    </w:p>
    <w:p w:rsidR="00310BA5" w:rsidRPr="00EB75C6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przemocy w rodzinie,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 </w:t>
      </w:r>
      <w:r w:rsidRPr="00EB75C6">
        <w:rPr>
          <w:rFonts w:ascii="Times New Roman" w:hAnsi="Times New Roman"/>
          <w:sz w:val="22"/>
        </w:rPr>
        <w:t>2) prowadzenie poradnictwa i interwencji w zakresie przeciwdziałania przemocy w rodzinie</w:t>
      </w:r>
      <w:r>
        <w:rPr>
          <w:rFonts w:ascii="Times New Roman" w:hAnsi="Times New Roman"/>
          <w:sz w:val="22"/>
        </w:rPr>
        <w:t xml:space="preserve">, </w:t>
      </w:r>
      <w:r w:rsidRPr="00EB75C6">
        <w:rPr>
          <w:rFonts w:ascii="Times New Roman" w:hAnsi="Times New Roman"/>
          <w:sz w:val="22"/>
        </w:rPr>
        <w:t xml:space="preserve">w szczególności </w:t>
      </w:r>
      <w:r>
        <w:rPr>
          <w:rFonts w:ascii="Times New Roman" w:hAnsi="Times New Roman"/>
          <w:sz w:val="22"/>
        </w:rPr>
        <w:t xml:space="preserve">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Pr="00EB75C6">
        <w:rPr>
          <w:rFonts w:ascii="Times New Roman" w:hAnsi="Times New Roman"/>
          <w:sz w:val="22"/>
        </w:rPr>
        <w:t>po</w:t>
      </w:r>
      <w:r>
        <w:rPr>
          <w:rFonts w:ascii="Times New Roman" w:hAnsi="Times New Roman"/>
          <w:sz w:val="22"/>
        </w:rPr>
        <w:t>przez działania edukacyjne służą</w:t>
      </w:r>
      <w:r w:rsidRPr="00EB75C6">
        <w:rPr>
          <w:rFonts w:ascii="Times New Roman" w:hAnsi="Times New Roman"/>
          <w:sz w:val="22"/>
        </w:rPr>
        <w:t xml:space="preserve">ce wzmocnieniu opiekuńczych i wychowawczych kompetencji rodziców </w:t>
      </w:r>
      <w:r>
        <w:rPr>
          <w:rFonts w:ascii="Times New Roman" w:hAnsi="Times New Roman"/>
          <w:sz w:val="22"/>
        </w:rPr>
        <w:t xml:space="preserve"> </w:t>
      </w:r>
    </w:p>
    <w:p w:rsidR="00310BA5" w:rsidRPr="00EB75C6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Pr="00EB75C6">
        <w:rPr>
          <w:rFonts w:ascii="Times New Roman" w:hAnsi="Times New Roman"/>
          <w:sz w:val="22"/>
        </w:rPr>
        <w:t>w rodzinach zagrożonych przemocą,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3) zapewnienie osobom dotkniętym przemocą w rodzinie miejsc w ośrodkach wsparcia,</w:t>
      </w:r>
    </w:p>
    <w:p w:rsidR="00310BA5" w:rsidRDefault="00310BA5" w:rsidP="00310BA5">
      <w:pPr>
        <w:spacing w:line="360" w:lineRule="auto"/>
        <w:ind w:left="284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4) obsługa administracyjna Zespołu Interdyscyplinarnego działającego na rzecz przeciwdziałania przemocy w rodzinie w </w:t>
      </w:r>
      <w:r w:rsidR="00E855C1">
        <w:rPr>
          <w:rFonts w:ascii="Times New Roman" w:hAnsi="Times New Roman"/>
          <w:sz w:val="22"/>
        </w:rPr>
        <w:t>Mieście i Gminie Mordy</w:t>
      </w:r>
      <w:r>
        <w:rPr>
          <w:rFonts w:ascii="Times New Roman" w:hAnsi="Times New Roman"/>
          <w:sz w:val="22"/>
        </w:rPr>
        <w:t>.</w:t>
      </w:r>
    </w:p>
    <w:p w:rsidR="00310BA5" w:rsidRPr="00FC793B" w:rsidRDefault="00310BA5" w:rsidP="00310BA5">
      <w:pPr>
        <w:spacing w:line="360" w:lineRule="auto"/>
        <w:rPr>
          <w:rFonts w:ascii="Times New Roman" w:hAnsi="Times New Roman"/>
          <w:sz w:val="22"/>
        </w:rPr>
      </w:pP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19603E">
        <w:rPr>
          <w:rFonts w:ascii="Times New Roman" w:hAnsi="Times New Roman"/>
          <w:b/>
          <w:szCs w:val="24"/>
        </w:rPr>
        <w:t>6</w:t>
      </w:r>
      <w:r>
        <w:rPr>
          <w:rFonts w:ascii="Times New Roman" w:hAnsi="Times New Roman"/>
          <w:b/>
          <w:szCs w:val="24"/>
        </w:rPr>
        <w:t xml:space="preserve">. Zadania </w:t>
      </w:r>
      <w:r w:rsidRPr="0019603E">
        <w:rPr>
          <w:rFonts w:ascii="Times New Roman" w:hAnsi="Times New Roman"/>
          <w:b/>
          <w:szCs w:val="24"/>
        </w:rPr>
        <w:t xml:space="preserve">z zakresu administracji rządowej zlecone gminie, określone ustawą o świadczeniach </w:t>
      </w:r>
      <w:r>
        <w:rPr>
          <w:rFonts w:ascii="Times New Roman" w:hAnsi="Times New Roman"/>
          <w:b/>
          <w:szCs w:val="24"/>
        </w:rPr>
        <w:t xml:space="preserve"> </w:t>
      </w:r>
    </w:p>
    <w:p w:rsidR="00310BA5" w:rsidRPr="0019603E" w:rsidRDefault="00310BA5" w:rsidP="00310BA5">
      <w:pPr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</w:t>
      </w:r>
      <w:r w:rsidRPr="0019603E">
        <w:rPr>
          <w:rFonts w:ascii="Times New Roman" w:hAnsi="Times New Roman"/>
          <w:b/>
          <w:szCs w:val="24"/>
        </w:rPr>
        <w:t>rodzinnych, do których w szczególności należy: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 w:rsidRPr="0027278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27278B">
        <w:rPr>
          <w:rFonts w:ascii="Times New Roman" w:hAnsi="Times New Roman"/>
          <w:sz w:val="22"/>
        </w:rPr>
        <w:t xml:space="preserve">1) </w:t>
      </w:r>
      <w:r>
        <w:rPr>
          <w:rFonts w:ascii="Times New Roman" w:hAnsi="Times New Roman"/>
          <w:sz w:val="22"/>
        </w:rPr>
        <w:t>przyjmowanie, weryfikowanie w</w:t>
      </w:r>
      <w:r w:rsidR="003B4937">
        <w:rPr>
          <w:rFonts w:ascii="Times New Roman" w:hAnsi="Times New Roman"/>
          <w:sz w:val="22"/>
        </w:rPr>
        <w:t xml:space="preserve">niosków dotyczących </w:t>
      </w:r>
      <w:r>
        <w:rPr>
          <w:rFonts w:ascii="Times New Roman" w:hAnsi="Times New Roman"/>
          <w:sz w:val="22"/>
        </w:rPr>
        <w:t xml:space="preserve">świadczeń rodzinnych, prowadzenie  </w:t>
      </w:r>
    </w:p>
    <w:p w:rsidR="00310BA5" w:rsidRPr="0027278B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postępowania i wydawania decyzji w tych sprawach,</w:t>
      </w:r>
    </w:p>
    <w:p w:rsidR="00310BA5" w:rsidRPr="0027278B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2) prowadzenie ewidencji księgowo-merytorycznej, w tym w formie elektronicznej, dla tego zadania,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3) przygotowywanie list wypłat (gotówkowych, przelewów na indywidualne rachunki, przekazów pocztowych)  </w:t>
      </w:r>
    </w:p>
    <w:p w:rsidR="00310BA5" w:rsidRPr="0027278B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i ich realizacja we wcześniej ustalonych terminach,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4) rejestrowanie, naliczanie i opłacanie składek na ubezpieczenia społeczne i zdrowotne osób uprawnionych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ustawą o świadczeniach rodzinnych,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5) opracowywanie, zgłaszanie i weryfikacja planów potrzeb finansowych na realizację zadań zapisanych w 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ustawie,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6) opracowywanie i przedkładanie sprawozdań z realizacji zadań ustawowych, w tym w formie elektronicznej,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7) współpraca z instytucjami w zakresie dotyczącym świadczeń rodzinnych. </w:t>
      </w:r>
    </w:p>
    <w:p w:rsidR="00310BA5" w:rsidRDefault="00310BA5" w:rsidP="00310BA5">
      <w:pPr>
        <w:spacing w:line="360" w:lineRule="auto"/>
        <w:rPr>
          <w:rFonts w:ascii="Times New Roman" w:hAnsi="Times New Roman"/>
          <w:sz w:val="22"/>
        </w:rPr>
      </w:pPr>
    </w:p>
    <w:p w:rsidR="00310BA5" w:rsidRPr="0019603E" w:rsidRDefault="00310BA5" w:rsidP="00310BA5">
      <w:pPr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7. Zadania </w:t>
      </w:r>
      <w:r w:rsidRPr="0019603E">
        <w:rPr>
          <w:rFonts w:ascii="Times New Roman" w:hAnsi="Times New Roman"/>
          <w:b/>
          <w:szCs w:val="24"/>
        </w:rPr>
        <w:t xml:space="preserve">z zakresu administracji rządowej zlecone gminie ustawą o pomocy osobom  </w:t>
      </w:r>
    </w:p>
    <w:p w:rsidR="00310BA5" w:rsidRPr="0019603E" w:rsidRDefault="00310BA5" w:rsidP="00310BA5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19603E">
        <w:rPr>
          <w:rFonts w:ascii="Times New Roman" w:hAnsi="Times New Roman"/>
          <w:b/>
          <w:szCs w:val="24"/>
        </w:rPr>
        <w:t xml:space="preserve">   uprawnionym do alimentów, do których w szczególności należy: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1) przyjmowanie i weryfikacja wniosków, prowadzenie postępowania i wydawanie decyzji w sprawie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świadczeń z funduszu alimentacyjnego,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 2) prowadzenie ewidencji księgowo-merytorycznej, w tym w formie elektronicznej, dla tego zadania,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3) przygotowywanie list wypłat  i ich realizacja we wcześniej ustalonych terminach,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4) odbieranie oświadczeń majątkowych oraz przeprowadzanie wywiadów alimentacyjnych u dłużników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alimentacyjnych,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5) prowadzenie postępowań wobec dłużników alimentacyjnych, w tym przekazywanie i ujawnianie informacji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gospodarczych o dłużnikach do biura informacji gospodarczej, informowanie organu właściwego dłużnika o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występujących zobowiązaniach, współpraca z komornikami sądowymi oraz prowadzenie czynności wobec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dłużników w ramach postępowania egzekucyjnego w administracji,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6) opracowywanie planów wydatków i zgłaszanie potrzeb finansowych na realizację zadań,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7) sporządzanie i przekazywanie, w tym w formie elektronicznej, sprawozdań z realizacji zadań,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8) współpracowanie z instytucjami w zakresie dotyczącym funduszu alimentacyjnego.</w:t>
      </w:r>
    </w:p>
    <w:p w:rsidR="005003C9" w:rsidRDefault="005003C9" w:rsidP="005003C9">
      <w:pPr>
        <w:spacing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:rsidR="005003C9" w:rsidRPr="005003C9" w:rsidRDefault="005003C9" w:rsidP="005003C9">
      <w:pPr>
        <w:spacing w:line="360" w:lineRule="auto"/>
        <w:ind w:left="284" w:hanging="284"/>
        <w:jc w:val="both"/>
        <w:rPr>
          <w:rFonts w:ascii="Times New Roman" w:hAnsi="Times New Roman"/>
          <w:b/>
          <w:szCs w:val="24"/>
        </w:rPr>
      </w:pPr>
      <w:r w:rsidRPr="005003C9">
        <w:rPr>
          <w:rFonts w:ascii="Times New Roman" w:hAnsi="Times New Roman"/>
          <w:b/>
          <w:szCs w:val="24"/>
        </w:rPr>
        <w:t xml:space="preserve">8. Zadania </w:t>
      </w:r>
      <w:bookmarkStart w:id="1" w:name="_Hlk524432604"/>
      <w:r w:rsidRPr="005003C9">
        <w:rPr>
          <w:rFonts w:ascii="Times New Roman" w:hAnsi="Times New Roman"/>
          <w:b/>
          <w:szCs w:val="24"/>
        </w:rPr>
        <w:t xml:space="preserve">z zakresu administracji rządowej zlecone gminie </w:t>
      </w:r>
      <w:bookmarkEnd w:id="1"/>
      <w:r w:rsidRPr="005003C9">
        <w:rPr>
          <w:rFonts w:ascii="Times New Roman" w:hAnsi="Times New Roman"/>
          <w:b/>
          <w:szCs w:val="24"/>
        </w:rPr>
        <w:t>ustawą o pomocy państwa w wychowywaniu dzieci, do których w szczególności należy:</w:t>
      </w:r>
    </w:p>
    <w:p w:rsidR="005003C9" w:rsidRPr="005003C9" w:rsidRDefault="003B4937" w:rsidP="005003C9">
      <w:pPr>
        <w:numPr>
          <w:ilvl w:val="1"/>
          <w:numId w:val="2"/>
        </w:numPr>
        <w:overflowPunct/>
        <w:autoSpaceDE/>
        <w:autoSpaceDN/>
        <w:adjustRightInd/>
        <w:spacing w:line="360" w:lineRule="auto"/>
        <w:ind w:left="709" w:hanging="283"/>
        <w:jc w:val="both"/>
        <w:textAlignment w:val="auto"/>
        <w:rPr>
          <w:rFonts w:ascii="Times New Roman" w:hAnsi="Times New Roman"/>
          <w:sz w:val="22"/>
          <w:szCs w:val="22"/>
        </w:rPr>
      </w:pPr>
      <w:bookmarkStart w:id="2" w:name="_Hlk524432764"/>
      <w:r>
        <w:rPr>
          <w:rFonts w:ascii="Times New Roman" w:hAnsi="Times New Roman"/>
          <w:sz w:val="22"/>
          <w:szCs w:val="22"/>
        </w:rPr>
        <w:t xml:space="preserve">przyjmowanie, </w:t>
      </w:r>
      <w:r w:rsidR="005003C9" w:rsidRPr="005003C9">
        <w:rPr>
          <w:rFonts w:ascii="Times New Roman" w:hAnsi="Times New Roman"/>
          <w:sz w:val="22"/>
          <w:szCs w:val="22"/>
        </w:rPr>
        <w:t xml:space="preserve">weryfikacja wniosków, prowadzenie postępowania i wydawanie decyzji w sprawie </w:t>
      </w:r>
      <w:bookmarkEnd w:id="2"/>
      <w:r w:rsidR="005003C9" w:rsidRPr="005003C9">
        <w:rPr>
          <w:rFonts w:ascii="Times New Roman" w:hAnsi="Times New Roman"/>
          <w:sz w:val="22"/>
          <w:szCs w:val="22"/>
        </w:rPr>
        <w:t>świadczenia wychowawczego,</w:t>
      </w:r>
    </w:p>
    <w:p w:rsidR="005003C9" w:rsidRPr="005003C9" w:rsidRDefault="005003C9" w:rsidP="005003C9">
      <w:pPr>
        <w:numPr>
          <w:ilvl w:val="1"/>
          <w:numId w:val="2"/>
        </w:numPr>
        <w:overflowPunct/>
        <w:autoSpaceDE/>
        <w:autoSpaceDN/>
        <w:adjustRightInd/>
        <w:spacing w:line="360" w:lineRule="auto"/>
        <w:ind w:left="709" w:hanging="283"/>
        <w:jc w:val="both"/>
        <w:textAlignment w:val="auto"/>
        <w:rPr>
          <w:rFonts w:ascii="Times New Roman" w:hAnsi="Times New Roman"/>
          <w:sz w:val="22"/>
          <w:szCs w:val="22"/>
        </w:rPr>
      </w:pPr>
      <w:r w:rsidRPr="005003C9">
        <w:rPr>
          <w:rFonts w:ascii="Times New Roman" w:hAnsi="Times New Roman"/>
          <w:sz w:val="22"/>
          <w:szCs w:val="22"/>
        </w:rPr>
        <w:t>prowadzenie ewidencji księgowo – merytorycznej, w tym w formie elektronicznej, dla tego zadania,</w:t>
      </w:r>
    </w:p>
    <w:p w:rsidR="005003C9" w:rsidRPr="005003C9" w:rsidRDefault="005003C9" w:rsidP="005003C9">
      <w:pPr>
        <w:numPr>
          <w:ilvl w:val="1"/>
          <w:numId w:val="2"/>
        </w:numPr>
        <w:overflowPunct/>
        <w:autoSpaceDE/>
        <w:autoSpaceDN/>
        <w:adjustRightInd/>
        <w:spacing w:line="360" w:lineRule="auto"/>
        <w:ind w:left="709" w:hanging="283"/>
        <w:jc w:val="both"/>
        <w:textAlignment w:val="auto"/>
        <w:rPr>
          <w:rFonts w:ascii="Times New Roman" w:hAnsi="Times New Roman"/>
          <w:sz w:val="22"/>
          <w:szCs w:val="22"/>
        </w:rPr>
      </w:pPr>
      <w:r w:rsidRPr="005003C9">
        <w:rPr>
          <w:rFonts w:ascii="Times New Roman" w:hAnsi="Times New Roman"/>
          <w:sz w:val="22"/>
          <w:szCs w:val="22"/>
        </w:rPr>
        <w:t>przygotowywanie list wypłat (gotówkowych, przelewów na indywidualne rachunki, przekazów pocztowych) i ich realizacja we wcześniej ustalonych terminach,</w:t>
      </w:r>
    </w:p>
    <w:p w:rsidR="005003C9" w:rsidRPr="005003C9" w:rsidRDefault="005003C9" w:rsidP="005003C9">
      <w:pPr>
        <w:numPr>
          <w:ilvl w:val="1"/>
          <w:numId w:val="2"/>
        </w:numPr>
        <w:overflowPunct/>
        <w:autoSpaceDE/>
        <w:autoSpaceDN/>
        <w:adjustRightInd/>
        <w:spacing w:line="360" w:lineRule="auto"/>
        <w:ind w:left="709" w:hanging="283"/>
        <w:jc w:val="both"/>
        <w:textAlignment w:val="auto"/>
        <w:rPr>
          <w:rFonts w:ascii="Times New Roman" w:hAnsi="Times New Roman"/>
          <w:sz w:val="22"/>
          <w:szCs w:val="22"/>
        </w:rPr>
      </w:pPr>
      <w:r w:rsidRPr="005003C9">
        <w:rPr>
          <w:rFonts w:ascii="Times New Roman" w:hAnsi="Times New Roman"/>
          <w:sz w:val="22"/>
          <w:szCs w:val="22"/>
        </w:rPr>
        <w:t>opracowywanie, zgłaszanie i weryfikacja planów potrzeb finansowych na realizację zadania,</w:t>
      </w:r>
    </w:p>
    <w:p w:rsidR="005003C9" w:rsidRPr="005003C9" w:rsidRDefault="005003C9" w:rsidP="005003C9">
      <w:pPr>
        <w:numPr>
          <w:ilvl w:val="1"/>
          <w:numId w:val="2"/>
        </w:numPr>
        <w:overflowPunct/>
        <w:autoSpaceDE/>
        <w:autoSpaceDN/>
        <w:adjustRightInd/>
        <w:spacing w:line="360" w:lineRule="auto"/>
        <w:ind w:left="709" w:hanging="283"/>
        <w:jc w:val="both"/>
        <w:textAlignment w:val="auto"/>
        <w:rPr>
          <w:rFonts w:ascii="Times New Roman" w:hAnsi="Times New Roman"/>
          <w:sz w:val="22"/>
          <w:szCs w:val="22"/>
        </w:rPr>
      </w:pPr>
      <w:r w:rsidRPr="005003C9">
        <w:rPr>
          <w:rFonts w:ascii="Times New Roman" w:hAnsi="Times New Roman"/>
          <w:sz w:val="22"/>
          <w:szCs w:val="22"/>
        </w:rPr>
        <w:t>opracowywanie i przedkładanie sprawozdań z realizacji zadania, w tym w formie elektronicznej,</w:t>
      </w:r>
    </w:p>
    <w:p w:rsidR="005003C9" w:rsidRDefault="005003C9" w:rsidP="005003C9">
      <w:pPr>
        <w:numPr>
          <w:ilvl w:val="1"/>
          <w:numId w:val="2"/>
        </w:numPr>
        <w:overflowPunct/>
        <w:autoSpaceDE/>
        <w:autoSpaceDN/>
        <w:adjustRightInd/>
        <w:spacing w:line="360" w:lineRule="auto"/>
        <w:ind w:left="709" w:hanging="283"/>
        <w:jc w:val="both"/>
        <w:textAlignment w:val="auto"/>
        <w:rPr>
          <w:rFonts w:ascii="Times New Roman" w:hAnsi="Times New Roman"/>
          <w:sz w:val="22"/>
          <w:szCs w:val="22"/>
        </w:rPr>
      </w:pPr>
      <w:r w:rsidRPr="005003C9">
        <w:rPr>
          <w:rFonts w:ascii="Times New Roman" w:hAnsi="Times New Roman"/>
          <w:sz w:val="22"/>
          <w:szCs w:val="22"/>
        </w:rPr>
        <w:t>współpraca z instytucjami w zakresie dotyczącym świadczenia wychowawczego.</w:t>
      </w:r>
    </w:p>
    <w:p w:rsidR="003B4937" w:rsidRDefault="003B4937" w:rsidP="003B4937">
      <w:pPr>
        <w:overflowPunct/>
        <w:autoSpaceDE/>
        <w:autoSpaceDN/>
        <w:adjustRightInd/>
        <w:spacing w:line="360" w:lineRule="auto"/>
        <w:ind w:left="709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3B4937" w:rsidRDefault="00323393" w:rsidP="00877989">
      <w:pPr>
        <w:rPr>
          <w:rFonts w:ascii="Times New Roman" w:hAnsi="Times New Roman"/>
          <w:b/>
          <w:sz w:val="22"/>
        </w:rPr>
      </w:pPr>
      <w:r w:rsidRPr="00323393">
        <w:rPr>
          <w:rFonts w:ascii="Times New Roman" w:hAnsi="Times New Roman"/>
          <w:b/>
          <w:sz w:val="22"/>
        </w:rPr>
        <w:t xml:space="preserve">9. Zadania z zakresu </w:t>
      </w:r>
      <w:r w:rsidR="00877989" w:rsidRPr="005003C9">
        <w:rPr>
          <w:rFonts w:ascii="Times New Roman" w:hAnsi="Times New Roman"/>
          <w:b/>
          <w:szCs w:val="24"/>
        </w:rPr>
        <w:t xml:space="preserve">administracji rządowej zlecone gminie </w:t>
      </w:r>
      <w:r w:rsidRPr="00323393">
        <w:rPr>
          <w:rFonts w:ascii="Times New Roman" w:hAnsi="Times New Roman"/>
          <w:b/>
          <w:sz w:val="22"/>
        </w:rPr>
        <w:t>ustaw</w:t>
      </w:r>
      <w:r w:rsidR="00877989">
        <w:rPr>
          <w:rFonts w:ascii="Times New Roman" w:hAnsi="Times New Roman"/>
          <w:b/>
          <w:sz w:val="22"/>
        </w:rPr>
        <w:t>ą</w:t>
      </w:r>
      <w:r w:rsidRPr="00323393">
        <w:rPr>
          <w:rFonts w:ascii="Times New Roman" w:hAnsi="Times New Roman"/>
          <w:b/>
          <w:sz w:val="22"/>
        </w:rPr>
        <w:t xml:space="preserve"> o wsparciu kobiet w ciąży i rodzin</w:t>
      </w:r>
    </w:p>
    <w:p w:rsidR="00323393" w:rsidRDefault="00323393" w:rsidP="00877989">
      <w:pPr>
        <w:rPr>
          <w:rFonts w:ascii="Times New Roman" w:hAnsi="Times New Roman"/>
          <w:b/>
          <w:sz w:val="22"/>
        </w:rPr>
      </w:pPr>
      <w:r w:rsidRPr="00323393">
        <w:rPr>
          <w:rFonts w:ascii="Times New Roman" w:hAnsi="Times New Roman"/>
          <w:b/>
          <w:sz w:val="22"/>
        </w:rPr>
        <w:t xml:space="preserve"> </w:t>
      </w:r>
      <w:r w:rsidR="003B4937">
        <w:rPr>
          <w:rFonts w:ascii="Times New Roman" w:hAnsi="Times New Roman"/>
          <w:b/>
          <w:sz w:val="22"/>
        </w:rPr>
        <w:t xml:space="preserve">  </w:t>
      </w:r>
      <w:r w:rsidR="00634670">
        <w:rPr>
          <w:rFonts w:ascii="Times New Roman" w:hAnsi="Times New Roman"/>
          <w:b/>
          <w:sz w:val="22"/>
        </w:rPr>
        <w:t>„Za życiem”</w:t>
      </w:r>
      <w:r w:rsidRPr="00323393">
        <w:rPr>
          <w:rFonts w:ascii="Times New Roman" w:hAnsi="Times New Roman"/>
          <w:b/>
          <w:sz w:val="22"/>
        </w:rPr>
        <w:t>,</w:t>
      </w:r>
      <w:r w:rsidR="00877989">
        <w:rPr>
          <w:rFonts w:ascii="Times New Roman" w:hAnsi="Times New Roman"/>
          <w:b/>
          <w:sz w:val="22"/>
        </w:rPr>
        <w:t xml:space="preserve"> </w:t>
      </w:r>
      <w:r w:rsidRPr="00323393">
        <w:rPr>
          <w:rFonts w:ascii="Times New Roman" w:hAnsi="Times New Roman"/>
          <w:b/>
          <w:sz w:val="22"/>
        </w:rPr>
        <w:t>w szczególności:</w:t>
      </w:r>
      <w:r>
        <w:rPr>
          <w:rFonts w:ascii="Times New Roman" w:hAnsi="Times New Roman"/>
          <w:b/>
          <w:sz w:val="22"/>
        </w:rPr>
        <w:t xml:space="preserve"> </w:t>
      </w:r>
    </w:p>
    <w:p w:rsidR="003B4937" w:rsidRDefault="003B4937" w:rsidP="00877989">
      <w:pPr>
        <w:rPr>
          <w:rFonts w:ascii="Times New Roman" w:hAnsi="Times New Roman"/>
          <w:b/>
          <w:sz w:val="22"/>
        </w:rPr>
      </w:pPr>
    </w:p>
    <w:p w:rsidR="00323393" w:rsidRPr="003B4937" w:rsidRDefault="003B4937" w:rsidP="00F0722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  <w:szCs w:val="22"/>
        </w:rPr>
        <w:t xml:space="preserve">przyjmowanie, </w:t>
      </w:r>
      <w:r w:rsidRPr="005003C9">
        <w:rPr>
          <w:rFonts w:ascii="Times New Roman" w:hAnsi="Times New Roman"/>
          <w:sz w:val="22"/>
          <w:szCs w:val="22"/>
        </w:rPr>
        <w:t>weryfikacja wniosków, prowadzenie postępowania i wydawanie decyzji w sprawie</w:t>
      </w:r>
      <w:r w:rsidR="00323393" w:rsidRPr="00323393">
        <w:rPr>
          <w:rFonts w:ascii="Times New Roman" w:hAnsi="Times New Roman"/>
          <w:sz w:val="22"/>
        </w:rPr>
        <w:t xml:space="preserve"> jednorazowego świadczenia z tytułu urodzenia dziecka, u którego zdiagnozowano ciężkie i nieodwracalne upośledzenie albo nieuleczalną chorobę zagrażającą jego życiu, które powstały w prenatalnym okresie rozw</w:t>
      </w:r>
      <w:r>
        <w:rPr>
          <w:rFonts w:ascii="Times New Roman" w:hAnsi="Times New Roman"/>
          <w:sz w:val="22"/>
        </w:rPr>
        <w:t>oju dziecka lub w czasie porodu,</w:t>
      </w:r>
    </w:p>
    <w:p w:rsidR="003B4937" w:rsidRPr="003B4937" w:rsidRDefault="003B4937" w:rsidP="003B4937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3B4937">
        <w:rPr>
          <w:rFonts w:ascii="Times New Roman" w:hAnsi="Times New Roman"/>
          <w:sz w:val="22"/>
          <w:szCs w:val="22"/>
        </w:rPr>
        <w:t>prowadzenie ewidencji księgowo – merytorycznej, w tym w formie elektronicznej, dla tego zadania,</w:t>
      </w:r>
    </w:p>
    <w:p w:rsidR="003B4937" w:rsidRPr="003B4937" w:rsidRDefault="003B4937" w:rsidP="003B4937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3B4937">
        <w:rPr>
          <w:rFonts w:ascii="Times New Roman" w:hAnsi="Times New Roman"/>
          <w:sz w:val="22"/>
          <w:szCs w:val="22"/>
        </w:rPr>
        <w:t>przygotowywanie list wypłat (gotówkowych, przelewów na indywidualne rachunki, przekazów pocztowych) i ich realizacja we wcześniej ustalonych terminach,</w:t>
      </w:r>
    </w:p>
    <w:p w:rsidR="003B4937" w:rsidRPr="00634670" w:rsidRDefault="003B4937" w:rsidP="00634670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634670">
        <w:rPr>
          <w:rFonts w:ascii="Times New Roman" w:hAnsi="Times New Roman"/>
          <w:sz w:val="22"/>
          <w:szCs w:val="22"/>
        </w:rPr>
        <w:t>opracowywanie, zgłaszanie i weryfikacja planów potrzeb finansowych na realizację zadania,</w:t>
      </w:r>
    </w:p>
    <w:p w:rsidR="003B4937" w:rsidRPr="00634670" w:rsidRDefault="003B4937" w:rsidP="00634670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634670">
        <w:rPr>
          <w:rFonts w:ascii="Times New Roman" w:hAnsi="Times New Roman"/>
          <w:sz w:val="22"/>
          <w:szCs w:val="22"/>
        </w:rPr>
        <w:t>opracowywanie i przedkładanie sprawozdań z realizacji zadania, w tym w formie elektronicznej,</w:t>
      </w:r>
    </w:p>
    <w:p w:rsidR="003B4937" w:rsidRPr="00323393" w:rsidRDefault="003B4937" w:rsidP="003B493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2"/>
        </w:rPr>
      </w:pPr>
      <w:r w:rsidRPr="005003C9">
        <w:rPr>
          <w:rFonts w:ascii="Times New Roman" w:hAnsi="Times New Roman"/>
          <w:sz w:val="22"/>
          <w:szCs w:val="22"/>
        </w:rPr>
        <w:t>współpraca z instytucjami w zakresie dotyczącym</w:t>
      </w:r>
      <w:r w:rsidR="00634670">
        <w:rPr>
          <w:rFonts w:ascii="Times New Roman" w:hAnsi="Times New Roman"/>
          <w:sz w:val="22"/>
          <w:szCs w:val="22"/>
        </w:rPr>
        <w:t xml:space="preserve"> świadczenia „Za życiem”.</w:t>
      </w:r>
    </w:p>
    <w:p w:rsidR="00323393" w:rsidRPr="00323393" w:rsidRDefault="00323393" w:rsidP="00323393">
      <w:pPr>
        <w:ind w:left="360"/>
        <w:rPr>
          <w:rFonts w:ascii="Times New Roman" w:hAnsi="Times New Roman"/>
          <w:b/>
          <w:i/>
          <w:sz w:val="22"/>
        </w:rPr>
      </w:pPr>
    </w:p>
    <w:p w:rsidR="00323393" w:rsidRPr="00B577AE" w:rsidRDefault="00323393" w:rsidP="00F0722D">
      <w:pPr>
        <w:rPr>
          <w:rFonts w:ascii="Times New Roman" w:hAnsi="Times New Roman"/>
          <w:b/>
          <w:szCs w:val="24"/>
        </w:rPr>
      </w:pPr>
      <w:r w:rsidRPr="00B577AE">
        <w:rPr>
          <w:rFonts w:ascii="Times New Roman" w:hAnsi="Times New Roman"/>
          <w:b/>
          <w:szCs w:val="24"/>
        </w:rPr>
        <w:t xml:space="preserve">10. Zadania z zakresu rozporządzenia Rady Ministrów z dnia 30 maja 2018 r. w sprawie  </w:t>
      </w:r>
    </w:p>
    <w:p w:rsidR="00323393" w:rsidRPr="00B577AE" w:rsidRDefault="00F0722D" w:rsidP="00F0722D">
      <w:pPr>
        <w:rPr>
          <w:rFonts w:ascii="Times New Roman" w:hAnsi="Times New Roman"/>
          <w:b/>
          <w:szCs w:val="24"/>
        </w:rPr>
      </w:pPr>
      <w:r w:rsidRPr="00B577AE">
        <w:rPr>
          <w:rFonts w:ascii="Times New Roman" w:hAnsi="Times New Roman"/>
          <w:b/>
          <w:szCs w:val="24"/>
        </w:rPr>
        <w:t xml:space="preserve">    </w:t>
      </w:r>
      <w:r w:rsidR="00634670" w:rsidRPr="00B577AE">
        <w:rPr>
          <w:rFonts w:ascii="Times New Roman" w:hAnsi="Times New Roman"/>
          <w:b/>
          <w:szCs w:val="24"/>
        </w:rPr>
        <w:t xml:space="preserve"> </w:t>
      </w:r>
      <w:r w:rsidRPr="00B577AE">
        <w:rPr>
          <w:rFonts w:ascii="Times New Roman" w:hAnsi="Times New Roman"/>
          <w:b/>
          <w:szCs w:val="24"/>
        </w:rPr>
        <w:t xml:space="preserve"> </w:t>
      </w:r>
      <w:r w:rsidR="00323393" w:rsidRPr="00B577AE">
        <w:rPr>
          <w:rFonts w:ascii="Times New Roman" w:hAnsi="Times New Roman"/>
          <w:b/>
          <w:szCs w:val="24"/>
        </w:rPr>
        <w:t>szczegółowych warunków realizacji rządowego programu Dobry start, w szczególności:</w:t>
      </w:r>
    </w:p>
    <w:p w:rsidR="00F0722D" w:rsidRDefault="00F0722D" w:rsidP="00F0722D">
      <w:pPr>
        <w:rPr>
          <w:rFonts w:ascii="Times New Roman" w:hAnsi="Times New Roman"/>
          <w:b/>
          <w:sz w:val="22"/>
        </w:rPr>
      </w:pPr>
    </w:p>
    <w:p w:rsidR="00323393" w:rsidRPr="00F0722D" w:rsidRDefault="00F0722D" w:rsidP="00F0722D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  <w:r w:rsidR="00634670">
        <w:rPr>
          <w:rFonts w:ascii="Times New Roman" w:hAnsi="Times New Roman"/>
          <w:sz w:val="22"/>
        </w:rPr>
        <w:t>1) przyjmowanie,</w:t>
      </w:r>
      <w:r w:rsidR="00323393" w:rsidRPr="00F0722D">
        <w:rPr>
          <w:rFonts w:ascii="Times New Roman" w:hAnsi="Times New Roman"/>
          <w:sz w:val="22"/>
        </w:rPr>
        <w:t xml:space="preserve"> weryfikacja wniosków, prowadzenie postępowania i dostarczanie wnioskodawcom   </w:t>
      </w:r>
    </w:p>
    <w:p w:rsidR="00323393" w:rsidRPr="00F0722D" w:rsidRDefault="00F0722D" w:rsidP="00F0722D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</w:t>
      </w:r>
      <w:r w:rsidR="00323393" w:rsidRPr="00F0722D">
        <w:rPr>
          <w:rFonts w:ascii="Times New Roman" w:hAnsi="Times New Roman"/>
          <w:sz w:val="22"/>
        </w:rPr>
        <w:t xml:space="preserve">informacji w sprawie przyznania świadczenia, w tym w formie elektronicznej, </w:t>
      </w:r>
    </w:p>
    <w:p w:rsidR="00323393" w:rsidRPr="00F0722D" w:rsidRDefault="00F0722D" w:rsidP="00F0722D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      </w:t>
      </w:r>
      <w:r w:rsidR="00323393" w:rsidRPr="00F0722D">
        <w:rPr>
          <w:rFonts w:ascii="Times New Roman" w:hAnsi="Times New Roman"/>
          <w:sz w:val="22"/>
        </w:rPr>
        <w:t xml:space="preserve">2) prowadzenia postępowania i wydawania decyzji odmownych lub decyzji dotyczących nienależnie  </w:t>
      </w:r>
    </w:p>
    <w:p w:rsidR="00323393" w:rsidRPr="00F0722D" w:rsidRDefault="00F0722D" w:rsidP="00F0722D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</w:t>
      </w:r>
      <w:r w:rsidR="00323393" w:rsidRPr="00F0722D">
        <w:rPr>
          <w:rFonts w:ascii="Times New Roman" w:hAnsi="Times New Roman"/>
          <w:sz w:val="22"/>
        </w:rPr>
        <w:t xml:space="preserve">pobranego świadczenia, </w:t>
      </w:r>
    </w:p>
    <w:p w:rsidR="00323393" w:rsidRPr="00F0722D" w:rsidRDefault="00F0722D" w:rsidP="00F0722D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  <w:r w:rsidR="00323393" w:rsidRPr="00F0722D">
        <w:rPr>
          <w:rFonts w:ascii="Times New Roman" w:hAnsi="Times New Roman"/>
          <w:sz w:val="22"/>
        </w:rPr>
        <w:t>3) prowadzenie ewidencji księgowo-merytorycznej, w tym w formie elektronicznej, dla tego zadania,</w:t>
      </w:r>
    </w:p>
    <w:p w:rsidR="00323393" w:rsidRPr="00F0722D" w:rsidRDefault="00F0722D" w:rsidP="00F0722D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  <w:r w:rsidR="00323393" w:rsidRPr="00F0722D">
        <w:rPr>
          <w:rFonts w:ascii="Times New Roman" w:hAnsi="Times New Roman"/>
          <w:sz w:val="22"/>
        </w:rPr>
        <w:t xml:space="preserve">4) przygotowywanie list wypłat (gotówkowych, przelewów na indywidualne rachunki, przekazów  </w:t>
      </w:r>
    </w:p>
    <w:p w:rsidR="00323393" w:rsidRPr="00F0722D" w:rsidRDefault="00F0722D" w:rsidP="00F0722D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</w:t>
      </w:r>
      <w:r w:rsidR="00323393" w:rsidRPr="00F0722D">
        <w:rPr>
          <w:rFonts w:ascii="Times New Roman" w:hAnsi="Times New Roman"/>
          <w:sz w:val="22"/>
        </w:rPr>
        <w:t>pocztowych) i ich realizacja we wcześniej ustalonych terminach,</w:t>
      </w:r>
    </w:p>
    <w:p w:rsidR="00323393" w:rsidRPr="00F0722D" w:rsidRDefault="00F0722D" w:rsidP="00F0722D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  <w:r w:rsidR="00323393" w:rsidRPr="00F0722D">
        <w:rPr>
          <w:rFonts w:ascii="Times New Roman" w:hAnsi="Times New Roman"/>
          <w:sz w:val="22"/>
        </w:rPr>
        <w:t>5) opracowywanie, zgłaszanie i weryfikacja planów potrzeb finansowych na realizację zadania,</w:t>
      </w:r>
    </w:p>
    <w:p w:rsidR="00323393" w:rsidRPr="00F0722D" w:rsidRDefault="00F0722D" w:rsidP="00F0722D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  <w:r w:rsidR="00323393" w:rsidRPr="00F0722D">
        <w:rPr>
          <w:rFonts w:ascii="Times New Roman" w:hAnsi="Times New Roman"/>
          <w:sz w:val="22"/>
        </w:rPr>
        <w:t>6) opracowywanie i przedkładanie sprawozdań z realizacji zadania, w tym w formie elektronicznej,</w:t>
      </w:r>
    </w:p>
    <w:p w:rsidR="00323393" w:rsidRDefault="00F0722D" w:rsidP="00F0722D">
      <w:pPr>
        <w:spacing w:line="360" w:lineRule="auto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  </w:t>
      </w:r>
      <w:r w:rsidR="00323393" w:rsidRPr="00F0722D">
        <w:rPr>
          <w:rFonts w:ascii="Times New Roman" w:hAnsi="Times New Roman"/>
          <w:sz w:val="22"/>
        </w:rPr>
        <w:t>7) współpraca z instytucjami w zakresie dotyczącym świadczenia Dobry start</w:t>
      </w:r>
      <w:r w:rsidR="00323393" w:rsidRPr="00F0722D">
        <w:rPr>
          <w:rFonts w:ascii="Times New Roman" w:hAnsi="Times New Roman"/>
          <w:i/>
          <w:sz w:val="22"/>
        </w:rPr>
        <w:t>.</w:t>
      </w:r>
    </w:p>
    <w:p w:rsidR="00634670" w:rsidRDefault="00634670" w:rsidP="00F0722D">
      <w:pPr>
        <w:spacing w:line="360" w:lineRule="auto"/>
        <w:rPr>
          <w:rFonts w:ascii="Times New Roman" w:hAnsi="Times New Roman"/>
          <w:i/>
          <w:sz w:val="22"/>
        </w:rPr>
      </w:pPr>
    </w:p>
    <w:p w:rsidR="00634670" w:rsidRPr="00B577AE" w:rsidRDefault="00877989" w:rsidP="00634670">
      <w:pPr>
        <w:rPr>
          <w:rFonts w:ascii="Times New Roman" w:hAnsi="Times New Roman"/>
          <w:b/>
          <w:szCs w:val="24"/>
        </w:rPr>
      </w:pPr>
      <w:r w:rsidRPr="00B577AE">
        <w:rPr>
          <w:rFonts w:ascii="Times New Roman" w:hAnsi="Times New Roman"/>
          <w:b/>
          <w:szCs w:val="24"/>
        </w:rPr>
        <w:t>11. Zadania z</w:t>
      </w:r>
      <w:r w:rsidR="00BA20C1" w:rsidRPr="00B577AE">
        <w:rPr>
          <w:rFonts w:ascii="Times New Roman" w:hAnsi="Times New Roman"/>
          <w:b/>
          <w:szCs w:val="24"/>
        </w:rPr>
        <w:t>lecone gminie ustawą o systemie oświaty, w szczególności:</w:t>
      </w:r>
    </w:p>
    <w:p w:rsidR="00634670" w:rsidRPr="00955AA7" w:rsidRDefault="00634670" w:rsidP="00634670">
      <w:pPr>
        <w:rPr>
          <w:rFonts w:ascii="Times New Roman" w:hAnsi="Times New Roman"/>
          <w:b/>
          <w:sz w:val="22"/>
        </w:rPr>
      </w:pPr>
    </w:p>
    <w:p w:rsidR="00BA20C1" w:rsidRPr="00955AA7" w:rsidRDefault="00BA20C1" w:rsidP="00634670">
      <w:pPr>
        <w:spacing w:line="360" w:lineRule="auto"/>
        <w:rPr>
          <w:rFonts w:ascii="Times New Roman" w:hAnsi="Times New Roman"/>
          <w:sz w:val="22"/>
          <w:szCs w:val="22"/>
        </w:rPr>
      </w:pPr>
      <w:r w:rsidRPr="00955AA7">
        <w:rPr>
          <w:rFonts w:ascii="Times New Roman" w:hAnsi="Times New Roman"/>
          <w:sz w:val="22"/>
        </w:rPr>
        <w:t xml:space="preserve">1) </w:t>
      </w:r>
      <w:r w:rsidRPr="00955AA7">
        <w:rPr>
          <w:rFonts w:ascii="Times New Roman" w:hAnsi="Times New Roman"/>
          <w:sz w:val="22"/>
          <w:szCs w:val="22"/>
        </w:rPr>
        <w:t>przyjmowanie, weryfikacja wniosków, prowadzenie postępowania i wydawanie decyzji w sprawie pomocy</w:t>
      </w:r>
    </w:p>
    <w:p w:rsidR="00BA20C1" w:rsidRPr="00955AA7" w:rsidRDefault="00BA20C1" w:rsidP="00634670">
      <w:pPr>
        <w:spacing w:line="360" w:lineRule="auto"/>
        <w:rPr>
          <w:rFonts w:ascii="Times New Roman" w:hAnsi="Times New Roman"/>
          <w:sz w:val="22"/>
          <w:szCs w:val="22"/>
        </w:rPr>
      </w:pPr>
      <w:r w:rsidRPr="00955AA7">
        <w:rPr>
          <w:rFonts w:ascii="Times New Roman" w:hAnsi="Times New Roman"/>
          <w:sz w:val="22"/>
          <w:szCs w:val="22"/>
        </w:rPr>
        <w:t xml:space="preserve">    materialnej dla uczniów o charakterze socjalnym, w formie stypendium szkolnego, </w:t>
      </w:r>
    </w:p>
    <w:p w:rsidR="00BA20C1" w:rsidRPr="00955AA7" w:rsidRDefault="00BA20C1" w:rsidP="00F0722D">
      <w:pPr>
        <w:spacing w:line="360" w:lineRule="auto"/>
        <w:rPr>
          <w:rFonts w:ascii="Times New Roman" w:hAnsi="Times New Roman"/>
          <w:sz w:val="22"/>
          <w:szCs w:val="22"/>
        </w:rPr>
      </w:pPr>
      <w:r w:rsidRPr="00955AA7">
        <w:rPr>
          <w:rFonts w:ascii="Times New Roman" w:hAnsi="Times New Roman"/>
          <w:sz w:val="22"/>
          <w:szCs w:val="22"/>
        </w:rPr>
        <w:t>2) prowadzenie ewidencji księgowo – merytorycznej, w tym w formie elektronicznej, dla tego zadania,</w:t>
      </w:r>
    </w:p>
    <w:p w:rsidR="00BA20C1" w:rsidRPr="00955AA7" w:rsidRDefault="00BA20C1" w:rsidP="00BA20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955AA7">
        <w:rPr>
          <w:rFonts w:ascii="Times New Roman" w:hAnsi="Times New Roman"/>
          <w:sz w:val="22"/>
          <w:szCs w:val="22"/>
        </w:rPr>
        <w:t>3) przygotowywanie list wypłat (gotówkowych, przelewów na indywidualne rachunki, przekazów pocztowych)</w:t>
      </w:r>
    </w:p>
    <w:p w:rsidR="00BA20C1" w:rsidRPr="00955AA7" w:rsidRDefault="00BA20C1" w:rsidP="00BA20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955AA7">
        <w:rPr>
          <w:rFonts w:ascii="Times New Roman" w:hAnsi="Times New Roman"/>
          <w:sz w:val="22"/>
          <w:szCs w:val="22"/>
        </w:rPr>
        <w:t xml:space="preserve">   i ich realizacja we wcześniej ustalonych terminach,</w:t>
      </w:r>
    </w:p>
    <w:p w:rsidR="00BA20C1" w:rsidRPr="00955AA7" w:rsidRDefault="00BA20C1" w:rsidP="00BA20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955AA7">
        <w:rPr>
          <w:rFonts w:ascii="Times New Roman" w:hAnsi="Times New Roman"/>
          <w:sz w:val="22"/>
          <w:szCs w:val="22"/>
        </w:rPr>
        <w:t>4) opracowywanie, zgłaszanie i weryfikacja planów potrzeb finansowych na realizację zadania,</w:t>
      </w:r>
    </w:p>
    <w:p w:rsidR="00BA20C1" w:rsidRPr="00955AA7" w:rsidRDefault="00BA20C1" w:rsidP="00BA20C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955AA7">
        <w:rPr>
          <w:rFonts w:ascii="Times New Roman" w:hAnsi="Times New Roman"/>
          <w:sz w:val="22"/>
          <w:szCs w:val="22"/>
        </w:rPr>
        <w:t>5) opracowywanie i przedkładanie sprawozdań z realizacji zadania, w tym w formie elektronicznej,</w:t>
      </w:r>
    </w:p>
    <w:p w:rsidR="005003C9" w:rsidRPr="00955AA7" w:rsidRDefault="00BA20C1" w:rsidP="00BA20C1">
      <w:pPr>
        <w:spacing w:line="360" w:lineRule="auto"/>
        <w:rPr>
          <w:rFonts w:ascii="Times New Roman" w:hAnsi="Times New Roman"/>
          <w:sz w:val="22"/>
        </w:rPr>
      </w:pPr>
      <w:r w:rsidRPr="00955AA7">
        <w:rPr>
          <w:rFonts w:ascii="Times New Roman" w:hAnsi="Times New Roman"/>
          <w:sz w:val="22"/>
          <w:szCs w:val="22"/>
        </w:rPr>
        <w:t xml:space="preserve">     współpraca z instytucjami w tym zakresie.</w:t>
      </w:r>
    </w:p>
    <w:p w:rsidR="00310BA5" w:rsidRDefault="00310BA5" w:rsidP="00310BA5">
      <w:pPr>
        <w:spacing w:line="360" w:lineRule="auto"/>
        <w:rPr>
          <w:rFonts w:ascii="Times New Roman" w:hAnsi="Times New Roman"/>
          <w:b/>
          <w:sz w:val="22"/>
        </w:rPr>
      </w:pPr>
      <w:r w:rsidRPr="00113C35">
        <w:rPr>
          <w:rFonts w:ascii="Times New Roman" w:hAnsi="Times New Roman"/>
          <w:b/>
          <w:sz w:val="22"/>
        </w:rPr>
        <w:t xml:space="preserve">                                                                    </w:t>
      </w:r>
    </w:p>
    <w:p w:rsidR="00310BA5" w:rsidRPr="001A7DB3" w:rsidRDefault="00310BA5" w:rsidP="00310BA5">
      <w:pPr>
        <w:spacing w:line="360" w:lineRule="auto"/>
        <w:jc w:val="center"/>
        <w:rPr>
          <w:rFonts w:ascii="Times New Roman" w:hAnsi="Times New Roman"/>
          <w:b/>
          <w:sz w:val="22"/>
        </w:rPr>
      </w:pPr>
      <w:r w:rsidRPr="00113C35">
        <w:rPr>
          <w:rFonts w:ascii="Times New Roman" w:hAnsi="Times New Roman"/>
          <w:b/>
          <w:sz w:val="22"/>
        </w:rPr>
        <w:sym w:font="Times New Roman" w:char="00A7"/>
      </w:r>
      <w:r w:rsidRPr="00113C35">
        <w:rPr>
          <w:rFonts w:ascii="Times New Roman" w:hAnsi="Times New Roman"/>
          <w:b/>
          <w:sz w:val="22"/>
        </w:rPr>
        <w:t xml:space="preserve"> 6</w:t>
      </w:r>
    </w:p>
    <w:p w:rsidR="00310BA5" w:rsidRPr="00121D14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 w:rsidRPr="00121D14">
        <w:rPr>
          <w:rFonts w:ascii="Times New Roman" w:hAnsi="Times New Roman"/>
          <w:sz w:val="22"/>
        </w:rPr>
        <w:t xml:space="preserve"> Przy realizacji zadań Ośrodek współdziała z merytorycznymi wydziałami Mazowieckiego Urzędu</w:t>
      </w:r>
    </w:p>
    <w:p w:rsidR="00310BA5" w:rsidRPr="00121D14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 w:rsidRPr="00121D14">
        <w:rPr>
          <w:rFonts w:ascii="Times New Roman" w:hAnsi="Times New Roman"/>
          <w:sz w:val="22"/>
        </w:rPr>
        <w:t xml:space="preserve"> Wojewódzkiego w Warszawie i Mazowieckiego Centrum P</w:t>
      </w:r>
      <w:r w:rsidR="00521E2D">
        <w:rPr>
          <w:rFonts w:ascii="Times New Roman" w:hAnsi="Times New Roman"/>
          <w:sz w:val="22"/>
        </w:rPr>
        <w:t>olityki</w:t>
      </w:r>
      <w:r w:rsidRPr="00121D14">
        <w:rPr>
          <w:rFonts w:ascii="Times New Roman" w:hAnsi="Times New Roman"/>
          <w:sz w:val="22"/>
        </w:rPr>
        <w:t xml:space="preserve"> Społecznej w Warszawie, a także </w:t>
      </w:r>
    </w:p>
    <w:p w:rsidR="00310BA5" w:rsidRPr="00121D14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 w:rsidRPr="00121D14">
        <w:rPr>
          <w:rFonts w:ascii="Times New Roman" w:hAnsi="Times New Roman"/>
          <w:sz w:val="22"/>
        </w:rPr>
        <w:t xml:space="preserve"> innym jednostkami organizacyjnymi pomocy społecznej.  </w:t>
      </w:r>
    </w:p>
    <w:p w:rsidR="00310BA5" w:rsidRPr="00113C35" w:rsidRDefault="00310BA5" w:rsidP="00310BA5">
      <w:pPr>
        <w:spacing w:line="360" w:lineRule="auto"/>
        <w:rPr>
          <w:rFonts w:ascii="Times New Roman" w:hAnsi="Times New Roman"/>
          <w:b/>
          <w:sz w:val="22"/>
        </w:rPr>
      </w:pPr>
    </w:p>
    <w:p w:rsidR="00310BA5" w:rsidRDefault="00310BA5" w:rsidP="00310BA5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single"/>
        </w:rPr>
        <w:t>ROZDZAŁ III. Zarządzanie i organizacja.</w:t>
      </w:r>
    </w:p>
    <w:p w:rsidR="00310BA5" w:rsidRDefault="00310BA5" w:rsidP="00310BA5">
      <w:pPr>
        <w:spacing w:line="36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</w:t>
      </w:r>
      <w:r>
        <w:rPr>
          <w:rFonts w:ascii="Times New Roman" w:hAnsi="Times New Roman"/>
          <w:b/>
          <w:sz w:val="22"/>
        </w:rPr>
        <w:sym w:font="Times New Roman" w:char="00A7"/>
      </w:r>
      <w:r>
        <w:rPr>
          <w:rFonts w:ascii="Times New Roman" w:hAnsi="Times New Roman"/>
          <w:b/>
          <w:sz w:val="22"/>
        </w:rPr>
        <w:t xml:space="preserve"> 7</w:t>
      </w:r>
    </w:p>
    <w:p w:rsidR="00310BA5" w:rsidRPr="00D510EB" w:rsidRDefault="00310BA5" w:rsidP="00310BA5">
      <w:pPr>
        <w:spacing w:line="360" w:lineRule="auto"/>
        <w:ind w:left="284" w:hanging="284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1. </w:t>
      </w:r>
      <w:r w:rsidR="00114EB2">
        <w:t xml:space="preserve"> </w:t>
      </w:r>
      <w:r w:rsidR="005003C9" w:rsidRPr="00114EB2">
        <w:rPr>
          <w:rFonts w:ascii="Times New Roman" w:hAnsi="Times New Roman"/>
          <w:sz w:val="22"/>
          <w:szCs w:val="22"/>
        </w:rPr>
        <w:t xml:space="preserve">Szczegółowy zakres zadań, tryb pracy i organizację wewnętrzną Ośrodka określa </w:t>
      </w:r>
      <w:r w:rsidR="00114EB2">
        <w:rPr>
          <w:rFonts w:ascii="Times New Roman" w:hAnsi="Times New Roman"/>
          <w:sz w:val="22"/>
          <w:szCs w:val="22"/>
        </w:rPr>
        <w:t xml:space="preserve">Kierownik w Regulaminie </w:t>
      </w:r>
      <w:r w:rsidR="005003C9" w:rsidRPr="00114EB2">
        <w:rPr>
          <w:rFonts w:ascii="Times New Roman" w:hAnsi="Times New Roman"/>
          <w:sz w:val="22"/>
          <w:szCs w:val="22"/>
        </w:rPr>
        <w:t>Organizacyjnym Ośrodka.</w:t>
      </w:r>
      <w:r w:rsidRPr="00D510EB">
        <w:rPr>
          <w:rFonts w:ascii="Times New Roman" w:hAnsi="Times New Roman"/>
          <w:b/>
          <w:sz w:val="22"/>
        </w:rPr>
        <w:t xml:space="preserve">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 Prawa i obowiązki pracowników Ośrodka oraz zasady ich wynagradzania i kwalifikacji określają przepisy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ustawy z dnia 26 czerwca 1974 r. Kodeks pracy, ustawy z dnia 21 listopada 2008 r. o pracownikach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samorządowych wraz z  aktami wykonawczymi, ustawy z dnia 12 marca 2004 r. o pomocy społecznej oraz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Regulamin wynagradzania ustalony przez Kierownika Ośrodka.</w:t>
      </w:r>
    </w:p>
    <w:p w:rsidR="00310BA5" w:rsidRDefault="00310BA5" w:rsidP="00310BA5">
      <w:pPr>
        <w:spacing w:line="360" w:lineRule="auto"/>
        <w:rPr>
          <w:rFonts w:ascii="Times New Roman" w:hAnsi="Times New Roman"/>
          <w:sz w:val="22"/>
        </w:rPr>
      </w:pPr>
    </w:p>
    <w:p w:rsidR="00310BA5" w:rsidRPr="001A7DB3" w:rsidRDefault="00310BA5" w:rsidP="00310BA5">
      <w:pPr>
        <w:spacing w:line="36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</w:t>
      </w:r>
      <w:r>
        <w:rPr>
          <w:rFonts w:ascii="Times New Roman" w:hAnsi="Times New Roman"/>
          <w:b/>
          <w:sz w:val="22"/>
        </w:rPr>
        <w:sym w:font="Times New Roman" w:char="00A7"/>
      </w:r>
      <w:r>
        <w:rPr>
          <w:rFonts w:ascii="Times New Roman" w:hAnsi="Times New Roman"/>
          <w:b/>
          <w:sz w:val="22"/>
        </w:rPr>
        <w:t xml:space="preserve"> 8</w:t>
      </w:r>
      <w:r>
        <w:rPr>
          <w:rFonts w:ascii="Times New Roman" w:hAnsi="Times New Roman"/>
          <w:sz w:val="22"/>
        </w:rPr>
        <w:tab/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Kierownik Ośrodka organizuje pracę Ośrodka, kieruje jego działalnością i reprezentuje go na zewnątrz.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 Kierownika zatrudnia i zwalnia </w:t>
      </w:r>
      <w:r w:rsidR="005301C1">
        <w:rPr>
          <w:rFonts w:ascii="Times New Roman" w:hAnsi="Times New Roman"/>
          <w:sz w:val="22"/>
        </w:rPr>
        <w:t>Burmistrz Miasta i Gminy Mordy</w:t>
      </w:r>
      <w:r>
        <w:rPr>
          <w:rFonts w:ascii="Times New Roman" w:hAnsi="Times New Roman"/>
          <w:sz w:val="22"/>
        </w:rPr>
        <w:t>.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 Kierownik jest pracodawcą dla pracowników Ośrodka w rozumieniu przepisów prawa pracy.      </w:t>
      </w:r>
    </w:p>
    <w:p w:rsidR="00310BA5" w:rsidRPr="001A7DB3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</w:p>
    <w:p w:rsidR="00310BA5" w:rsidRPr="001A7DB3" w:rsidRDefault="00310BA5" w:rsidP="00310BA5">
      <w:pPr>
        <w:spacing w:line="360" w:lineRule="auto"/>
        <w:ind w:left="4248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     </w:t>
      </w:r>
      <w:r>
        <w:rPr>
          <w:rFonts w:ascii="Times New Roman" w:hAnsi="Times New Roman"/>
          <w:b/>
          <w:sz w:val="22"/>
        </w:rPr>
        <w:sym w:font="Times New Roman" w:char="00A7"/>
      </w:r>
      <w:r>
        <w:rPr>
          <w:rFonts w:ascii="Times New Roman" w:hAnsi="Times New Roman"/>
          <w:b/>
          <w:sz w:val="22"/>
        </w:rPr>
        <w:t xml:space="preserve"> 9    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Kierownik Ośrodka składa Radzie </w:t>
      </w:r>
      <w:r w:rsidR="00955AA7">
        <w:rPr>
          <w:rFonts w:ascii="Times New Roman" w:hAnsi="Times New Roman"/>
          <w:sz w:val="22"/>
        </w:rPr>
        <w:t xml:space="preserve">Miasta i </w:t>
      </w:r>
      <w:r>
        <w:rPr>
          <w:rFonts w:ascii="Times New Roman" w:hAnsi="Times New Roman"/>
          <w:sz w:val="22"/>
        </w:rPr>
        <w:t>Gminy coroczne sprawozdanie z działalności Ośrodka oraz przedstawia zamierzenia i potrzeby w zakresie pomocy społecznej.</w:t>
      </w:r>
    </w:p>
    <w:p w:rsidR="00310BA5" w:rsidRPr="00B3590D" w:rsidRDefault="00310BA5" w:rsidP="00310BA5">
      <w:pPr>
        <w:spacing w:line="360" w:lineRule="auto"/>
        <w:rPr>
          <w:rFonts w:ascii="Times New Roman" w:hAnsi="Times New Roman"/>
          <w:b/>
          <w:sz w:val="22"/>
        </w:rPr>
      </w:pPr>
    </w:p>
    <w:p w:rsidR="00310BA5" w:rsidRPr="00114EB2" w:rsidRDefault="00310BA5" w:rsidP="00114EB2">
      <w:pPr>
        <w:spacing w:line="360" w:lineRule="auto"/>
        <w:ind w:left="4248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     </w:t>
      </w:r>
      <w:r>
        <w:rPr>
          <w:rFonts w:ascii="Times New Roman" w:hAnsi="Times New Roman"/>
          <w:b/>
          <w:sz w:val="22"/>
        </w:rPr>
        <w:sym w:font="Times New Roman" w:char="00A7"/>
      </w:r>
      <w:r>
        <w:rPr>
          <w:rFonts w:ascii="Times New Roman" w:hAnsi="Times New Roman"/>
          <w:b/>
          <w:sz w:val="22"/>
        </w:rPr>
        <w:t xml:space="preserve"> 10</w:t>
      </w:r>
    </w:p>
    <w:p w:rsidR="00310BA5" w:rsidRPr="005301C1" w:rsidRDefault="00310BA5" w:rsidP="005301C1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2"/>
        </w:rPr>
      </w:pPr>
      <w:r w:rsidRPr="00114EB2">
        <w:rPr>
          <w:rFonts w:ascii="Times New Roman" w:hAnsi="Times New Roman"/>
          <w:sz w:val="22"/>
        </w:rPr>
        <w:t>W Ośrodku mogą być zatrudnieni na stałe lub okresowo specjaliści i konsultanci</w:t>
      </w:r>
      <w:r w:rsidR="005301C1">
        <w:rPr>
          <w:rFonts w:ascii="Times New Roman" w:hAnsi="Times New Roman"/>
          <w:sz w:val="22"/>
        </w:rPr>
        <w:t>, w tym</w:t>
      </w:r>
      <w:r w:rsidRPr="00114EB2">
        <w:rPr>
          <w:rFonts w:ascii="Times New Roman" w:hAnsi="Times New Roman"/>
          <w:sz w:val="22"/>
        </w:rPr>
        <w:t xml:space="preserve"> do pracy z poszczególnymi </w:t>
      </w:r>
      <w:r w:rsidRPr="005301C1">
        <w:rPr>
          <w:rFonts w:ascii="Times New Roman" w:hAnsi="Times New Roman"/>
          <w:sz w:val="22"/>
        </w:rPr>
        <w:t>środowiskami, w szczególności lekarz psychiatra, psycholog lub pedagog.</w:t>
      </w:r>
    </w:p>
    <w:p w:rsidR="00310BA5" w:rsidRPr="00114EB2" w:rsidRDefault="00310BA5" w:rsidP="00114EB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2"/>
        </w:rPr>
      </w:pPr>
      <w:r w:rsidRPr="00114EB2">
        <w:rPr>
          <w:rFonts w:ascii="Times New Roman" w:hAnsi="Times New Roman"/>
          <w:sz w:val="22"/>
        </w:rPr>
        <w:t xml:space="preserve"> Ilość zatrudnionych osób wynika z przepisów ustawy o pomocy społecznej i możliwości finansowych  </w:t>
      </w:r>
    </w:p>
    <w:p w:rsidR="00310BA5" w:rsidRDefault="00310BA5" w:rsidP="00114EB2">
      <w:pPr>
        <w:spacing w:line="360" w:lineRule="auto"/>
        <w:ind w:left="284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Ośrodka.</w:t>
      </w:r>
    </w:p>
    <w:p w:rsidR="00310BA5" w:rsidRPr="002F207A" w:rsidRDefault="00310BA5" w:rsidP="00310BA5">
      <w:pPr>
        <w:spacing w:line="360" w:lineRule="auto"/>
        <w:ind w:left="4248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 </w:t>
      </w:r>
    </w:p>
    <w:p w:rsidR="00310BA5" w:rsidRDefault="00310BA5" w:rsidP="00310BA5">
      <w:pPr>
        <w:spacing w:line="360" w:lineRule="auto"/>
        <w:rPr>
          <w:rFonts w:ascii="Times New Roman" w:hAnsi="Times New Roman"/>
          <w:b/>
          <w:sz w:val="22"/>
          <w:u w:val="single"/>
        </w:rPr>
      </w:pPr>
    </w:p>
    <w:p w:rsidR="00310BA5" w:rsidRPr="00B0702D" w:rsidRDefault="00310BA5" w:rsidP="00310BA5">
      <w:pPr>
        <w:spacing w:line="360" w:lineRule="auto"/>
        <w:rPr>
          <w:rFonts w:ascii="Times New Roman" w:hAnsi="Times New Roman"/>
          <w:b/>
          <w:sz w:val="22"/>
          <w:u w:val="single"/>
        </w:rPr>
      </w:pPr>
      <w:r w:rsidRPr="00AA3D7B">
        <w:rPr>
          <w:rFonts w:ascii="Times New Roman" w:hAnsi="Times New Roman"/>
          <w:b/>
          <w:sz w:val="22"/>
          <w:u w:val="single"/>
        </w:rPr>
        <w:t>ROZDZIAŁ IV</w:t>
      </w:r>
      <w:r>
        <w:rPr>
          <w:rFonts w:ascii="Times New Roman" w:hAnsi="Times New Roman"/>
          <w:b/>
          <w:sz w:val="22"/>
          <w:u w:val="single"/>
        </w:rPr>
        <w:t xml:space="preserve">. </w:t>
      </w:r>
      <w:r w:rsidRPr="00AA3D7B">
        <w:rPr>
          <w:rFonts w:ascii="Times New Roman" w:hAnsi="Times New Roman"/>
          <w:b/>
          <w:sz w:val="22"/>
          <w:u w:val="single"/>
        </w:rPr>
        <w:t xml:space="preserve"> Majątek i gospodarka finansowa</w:t>
      </w:r>
      <w:r>
        <w:rPr>
          <w:rFonts w:ascii="Times New Roman" w:hAnsi="Times New Roman"/>
          <w:b/>
          <w:sz w:val="22"/>
          <w:u w:val="single"/>
        </w:rPr>
        <w:t>.</w:t>
      </w:r>
    </w:p>
    <w:p w:rsidR="00310BA5" w:rsidRPr="001A7DB3" w:rsidRDefault="00310BA5" w:rsidP="00310BA5">
      <w:pPr>
        <w:spacing w:line="36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2"/>
        </w:rPr>
        <w:sym w:font="Times New Roman" w:char="00A7"/>
      </w:r>
      <w:r>
        <w:rPr>
          <w:rFonts w:ascii="Times New Roman" w:hAnsi="Times New Roman"/>
          <w:b/>
          <w:sz w:val="22"/>
        </w:rPr>
        <w:t xml:space="preserve"> 11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Majątkiem Ośrodka gospodaruje Kierownik.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W skład majątku Ośrodka wchodzą urządzenia i wyposażenie biurowe zakupione z budżetu Ośrodka oraz</w:t>
      </w:r>
    </w:p>
    <w:p w:rsidR="00310BA5" w:rsidRDefault="00FD48E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środków otrzyma</w:t>
      </w:r>
      <w:r w:rsidR="00955AA7">
        <w:rPr>
          <w:rFonts w:ascii="Times New Roman" w:hAnsi="Times New Roman"/>
          <w:sz w:val="22"/>
        </w:rPr>
        <w:t>ne z budżetu</w:t>
      </w:r>
      <w:r>
        <w:rPr>
          <w:rFonts w:ascii="Times New Roman" w:hAnsi="Times New Roman"/>
          <w:sz w:val="22"/>
        </w:rPr>
        <w:t xml:space="preserve"> Wojewody Mazowieckiego </w:t>
      </w:r>
      <w:r w:rsidR="00310BA5">
        <w:rPr>
          <w:rFonts w:ascii="Times New Roman" w:hAnsi="Times New Roman"/>
          <w:sz w:val="22"/>
        </w:rPr>
        <w:t xml:space="preserve">i </w:t>
      </w:r>
      <w:r w:rsidR="005301C1">
        <w:rPr>
          <w:rFonts w:ascii="Times New Roman" w:hAnsi="Times New Roman"/>
          <w:sz w:val="22"/>
        </w:rPr>
        <w:t>Miasta i Gminy Mordy</w:t>
      </w:r>
      <w:r w:rsidR="00310BA5">
        <w:rPr>
          <w:rFonts w:ascii="Times New Roman" w:hAnsi="Times New Roman"/>
          <w:sz w:val="22"/>
        </w:rPr>
        <w:t>.</w:t>
      </w:r>
    </w:p>
    <w:p w:rsidR="00310BA5" w:rsidRDefault="00310BA5" w:rsidP="00310BA5">
      <w:pPr>
        <w:tabs>
          <w:tab w:val="left" w:pos="360"/>
        </w:tabs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310BA5" w:rsidRPr="001A7DB3" w:rsidRDefault="00310BA5" w:rsidP="00310BA5">
      <w:pPr>
        <w:spacing w:line="36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Pr="00A35B7B">
        <w:rPr>
          <w:rFonts w:ascii="Times New Roman" w:hAnsi="Times New Roman"/>
          <w:b/>
          <w:sz w:val="22"/>
        </w:rPr>
        <w:sym w:font="Times New Roman" w:char="00A7"/>
      </w:r>
      <w:r w:rsidRPr="00A35B7B">
        <w:rPr>
          <w:rFonts w:ascii="Times New Roman" w:hAnsi="Times New Roman"/>
          <w:b/>
          <w:sz w:val="22"/>
        </w:rPr>
        <w:t xml:space="preserve"> 12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Ośrodek prowadzi gospodarkę finansową na zasadach obowiązujących jednostki budżetowe zgodnie z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obowiązującymi przepisami prawa.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 Do składania oświadczeń </w:t>
      </w:r>
      <w:r w:rsidR="008E5CF1" w:rsidRPr="00A35B7B">
        <w:rPr>
          <w:rFonts w:ascii="Times New Roman" w:hAnsi="Times New Roman"/>
          <w:sz w:val="22"/>
        </w:rPr>
        <w:t>woli</w:t>
      </w:r>
      <w:r w:rsidR="008E5CF1" w:rsidRPr="008E5CF1">
        <w:rPr>
          <w:rFonts w:ascii="Times New Roman" w:hAnsi="Times New Roman"/>
          <w:color w:val="FF0000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w imieniu Ośrodka w zakresie praw i obowiązków majątkowych oraz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dysponowania środkami finansowymi wymagane jest współdziałanie dwóch upoważnionych osób, którymi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są Kierownik oraz Główny Księgowy Ośrodka.</w:t>
      </w:r>
    </w:p>
    <w:p w:rsidR="00310BA5" w:rsidRPr="00955AA7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 w:rsidRPr="00955AA7">
        <w:rPr>
          <w:rFonts w:ascii="Times New Roman" w:hAnsi="Times New Roman"/>
          <w:sz w:val="22"/>
        </w:rPr>
        <w:t xml:space="preserve">3. W razie nieobecności </w:t>
      </w:r>
      <w:r w:rsidR="00955AA7" w:rsidRPr="00955AA7">
        <w:rPr>
          <w:rFonts w:ascii="Times New Roman" w:hAnsi="Times New Roman"/>
          <w:sz w:val="22"/>
        </w:rPr>
        <w:t>Kierownika</w:t>
      </w:r>
      <w:r w:rsidRPr="00955AA7">
        <w:rPr>
          <w:rFonts w:ascii="Times New Roman" w:hAnsi="Times New Roman"/>
          <w:sz w:val="22"/>
        </w:rPr>
        <w:t>, może ją zastąpić inny pracownik</w:t>
      </w:r>
      <w:r w:rsidR="00955AA7" w:rsidRPr="00955AA7">
        <w:rPr>
          <w:rFonts w:ascii="Times New Roman" w:hAnsi="Times New Roman"/>
          <w:sz w:val="22"/>
        </w:rPr>
        <w:t xml:space="preserve"> </w:t>
      </w:r>
      <w:r w:rsidRPr="00955AA7">
        <w:rPr>
          <w:rFonts w:ascii="Times New Roman" w:hAnsi="Times New Roman"/>
          <w:sz w:val="22"/>
        </w:rPr>
        <w:t>Ośrodka imiennie upoważniony przez Kierownika.</w:t>
      </w:r>
    </w:p>
    <w:p w:rsidR="00310BA5" w:rsidRDefault="00310BA5" w:rsidP="00310BA5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310BA5" w:rsidRPr="001A7DB3" w:rsidRDefault="00310BA5" w:rsidP="00310BA5">
      <w:pPr>
        <w:spacing w:line="36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</w:t>
      </w:r>
      <w:r>
        <w:rPr>
          <w:rFonts w:ascii="Times New Roman" w:hAnsi="Times New Roman"/>
          <w:b/>
          <w:sz w:val="22"/>
        </w:rPr>
        <w:sym w:font="Times New Roman" w:char="00A7"/>
      </w:r>
      <w:r>
        <w:rPr>
          <w:rFonts w:ascii="Times New Roman" w:hAnsi="Times New Roman"/>
          <w:b/>
          <w:sz w:val="22"/>
        </w:rPr>
        <w:t xml:space="preserve"> 13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Ośrodek finansowany jest z: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1) środków finansowych przekazywanych przez </w:t>
      </w:r>
      <w:r w:rsidR="00955AA7">
        <w:rPr>
          <w:rFonts w:ascii="Times New Roman" w:hAnsi="Times New Roman"/>
          <w:sz w:val="22"/>
        </w:rPr>
        <w:t xml:space="preserve">Miasto i </w:t>
      </w:r>
      <w:r>
        <w:rPr>
          <w:rFonts w:ascii="Times New Roman" w:hAnsi="Times New Roman"/>
          <w:sz w:val="22"/>
        </w:rPr>
        <w:t>Gminę zabezpieczających realizację zadań własnych gminy,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2) środków finansowych przekazywanych przez</w:t>
      </w:r>
      <w:r w:rsidR="00955AA7">
        <w:rPr>
          <w:rFonts w:ascii="Times New Roman" w:hAnsi="Times New Roman"/>
          <w:sz w:val="22"/>
        </w:rPr>
        <w:t xml:space="preserve"> Miasto i </w:t>
      </w:r>
      <w:r>
        <w:rPr>
          <w:rFonts w:ascii="Times New Roman" w:hAnsi="Times New Roman"/>
          <w:sz w:val="22"/>
        </w:rPr>
        <w:t>Gminę z dotacji celowych przekazywanych z budżetu państwa na realizacje zadań własnych gminy,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3) środków finansowych przekazywanych przez</w:t>
      </w:r>
      <w:r w:rsidR="00955AA7">
        <w:rPr>
          <w:rFonts w:ascii="Times New Roman" w:hAnsi="Times New Roman"/>
          <w:sz w:val="22"/>
        </w:rPr>
        <w:t xml:space="preserve"> Miasto i </w:t>
      </w:r>
      <w:r>
        <w:rPr>
          <w:rFonts w:ascii="Times New Roman" w:hAnsi="Times New Roman"/>
          <w:sz w:val="22"/>
        </w:rPr>
        <w:t>Gminę z dotacji celowych przekazywanych z budżetu państwa na realizację zadań bieżących z zakresu administracji rządowej oraz innych zadań zleconych gminie,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4) środków finansowych przekazywanych przez </w:t>
      </w:r>
      <w:r w:rsidR="00955AA7">
        <w:rPr>
          <w:rFonts w:ascii="Times New Roman" w:hAnsi="Times New Roman"/>
          <w:sz w:val="22"/>
        </w:rPr>
        <w:t xml:space="preserve">Miasto i </w:t>
      </w:r>
      <w:r>
        <w:rPr>
          <w:rFonts w:ascii="Times New Roman" w:hAnsi="Times New Roman"/>
          <w:sz w:val="22"/>
        </w:rPr>
        <w:t xml:space="preserve">Gminę z dotacji lub dofinansowań na realizację zadań 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określonych w umowach, porozumieniach itp.,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5) zwracanych wydatków za świadczenia na zasadach określonych w ustawie o pomocy społecznej</w:t>
      </w:r>
      <w:r w:rsidR="00523E99">
        <w:rPr>
          <w:rFonts w:ascii="Times New Roman" w:hAnsi="Times New Roman"/>
          <w:sz w:val="22"/>
        </w:rPr>
        <w:t xml:space="preserve"> i innych ustawach realizowanych przez Ośrodek na zlecenie Burmistrza Miasta i Gminy Mordy</w:t>
      </w:r>
      <w:r>
        <w:rPr>
          <w:rFonts w:ascii="Times New Roman" w:hAnsi="Times New Roman"/>
          <w:sz w:val="22"/>
        </w:rPr>
        <w:t>,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6) środków finansowych przekazywanych przez</w:t>
      </w:r>
      <w:r w:rsidR="00955AA7">
        <w:rPr>
          <w:rFonts w:ascii="Times New Roman" w:hAnsi="Times New Roman"/>
          <w:sz w:val="22"/>
        </w:rPr>
        <w:t xml:space="preserve"> Miasto i </w:t>
      </w:r>
      <w:r>
        <w:rPr>
          <w:rFonts w:ascii="Times New Roman" w:hAnsi="Times New Roman"/>
          <w:sz w:val="22"/>
        </w:rPr>
        <w:t xml:space="preserve">Gminę, a pochodzących z funduszy europejskich, 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7) środków finansowych przekazywanych przez</w:t>
      </w:r>
      <w:r w:rsidR="00955AA7">
        <w:rPr>
          <w:rFonts w:ascii="Times New Roman" w:hAnsi="Times New Roman"/>
          <w:sz w:val="22"/>
        </w:rPr>
        <w:t xml:space="preserve"> Miasto i </w:t>
      </w:r>
      <w:r>
        <w:rPr>
          <w:rFonts w:ascii="Times New Roman" w:hAnsi="Times New Roman"/>
          <w:sz w:val="22"/>
        </w:rPr>
        <w:t>Gminę, a pochodzących z darowizn celowych.</w:t>
      </w:r>
    </w:p>
    <w:p w:rsidR="00E272CD" w:rsidRDefault="00E272CD" w:rsidP="00FD48E5">
      <w:pPr>
        <w:spacing w:line="360" w:lineRule="auto"/>
        <w:jc w:val="both"/>
        <w:rPr>
          <w:rFonts w:ascii="Times New Roman" w:hAnsi="Times New Roman"/>
          <w:sz w:val="22"/>
        </w:rPr>
      </w:pPr>
    </w:p>
    <w:p w:rsidR="00310BA5" w:rsidRPr="001A7DB3" w:rsidRDefault="00310BA5" w:rsidP="00310BA5">
      <w:pPr>
        <w:spacing w:line="36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2"/>
        </w:rPr>
        <w:sym w:font="Times New Roman" w:char="00A7"/>
      </w:r>
      <w:r>
        <w:rPr>
          <w:rFonts w:ascii="Times New Roman" w:hAnsi="Times New Roman"/>
          <w:b/>
          <w:sz w:val="22"/>
        </w:rPr>
        <w:t xml:space="preserve"> 1</w:t>
      </w:r>
      <w:r w:rsidR="00FD48E5">
        <w:rPr>
          <w:rFonts w:ascii="Times New Roman" w:hAnsi="Times New Roman"/>
          <w:b/>
          <w:sz w:val="22"/>
        </w:rPr>
        <w:t>4</w:t>
      </w:r>
    </w:p>
    <w:p w:rsidR="00523E99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Podstawą gospodarki finansowej Ośrodka jest roczny plan finansowy uchwalony przez Radę</w:t>
      </w:r>
      <w:r w:rsidR="00523E99">
        <w:rPr>
          <w:rFonts w:ascii="Times New Roman" w:hAnsi="Times New Roman"/>
          <w:sz w:val="22"/>
        </w:rPr>
        <w:t xml:space="preserve"> Miejską w</w:t>
      </w:r>
    </w:p>
    <w:p w:rsidR="00310BA5" w:rsidRDefault="00523E99" w:rsidP="00310BA5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Mordach</w:t>
      </w:r>
      <w:r w:rsidR="00310BA5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 xml:space="preserve"> </w:t>
      </w:r>
      <w:r w:rsidR="00310BA5">
        <w:rPr>
          <w:rFonts w:ascii="Times New Roman" w:hAnsi="Times New Roman"/>
          <w:sz w:val="22"/>
        </w:rPr>
        <w:t xml:space="preserve">przyjęty w budżecie </w:t>
      </w:r>
      <w:r w:rsidR="00955AA7">
        <w:rPr>
          <w:rFonts w:ascii="Times New Roman" w:hAnsi="Times New Roman"/>
          <w:sz w:val="22"/>
        </w:rPr>
        <w:t xml:space="preserve">Miasta i </w:t>
      </w:r>
      <w:r w:rsidR="00310BA5">
        <w:rPr>
          <w:rFonts w:ascii="Times New Roman" w:hAnsi="Times New Roman"/>
          <w:sz w:val="22"/>
        </w:rPr>
        <w:t>Gminy.</w:t>
      </w:r>
    </w:p>
    <w:p w:rsidR="00310BA5" w:rsidRDefault="00310BA5" w:rsidP="00310BA5">
      <w:pPr>
        <w:spacing w:line="360" w:lineRule="auto"/>
        <w:jc w:val="both"/>
        <w:rPr>
          <w:rFonts w:ascii="Times New Roman" w:hAnsi="Times New Roman"/>
          <w:sz w:val="22"/>
        </w:rPr>
      </w:pPr>
    </w:p>
    <w:p w:rsidR="00310BA5" w:rsidRPr="008E5CF1" w:rsidRDefault="00310BA5" w:rsidP="00310BA5">
      <w:pPr>
        <w:jc w:val="both"/>
        <w:rPr>
          <w:rFonts w:ascii="Times New Roman" w:hAnsi="Times New Roman"/>
          <w:b/>
          <w:strike/>
          <w:sz w:val="22"/>
        </w:rPr>
      </w:pPr>
    </w:p>
    <w:p w:rsidR="00310BA5" w:rsidRDefault="00310BA5" w:rsidP="00310BA5">
      <w:pPr>
        <w:jc w:val="both"/>
        <w:rPr>
          <w:rFonts w:ascii="Times New Roman" w:hAnsi="Times New Roman"/>
          <w:sz w:val="22"/>
        </w:rPr>
      </w:pPr>
    </w:p>
    <w:p w:rsidR="00310BA5" w:rsidRDefault="00310BA5" w:rsidP="00310BA5">
      <w:pPr>
        <w:jc w:val="both"/>
        <w:rPr>
          <w:rFonts w:ascii="Times New Roman" w:hAnsi="Times New Roman"/>
          <w:sz w:val="22"/>
        </w:rPr>
      </w:pPr>
    </w:p>
    <w:p w:rsidR="00310BA5" w:rsidRDefault="00310BA5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9D6292" w:rsidRDefault="009D6292" w:rsidP="00310BA5">
      <w:pPr>
        <w:jc w:val="both"/>
        <w:rPr>
          <w:rFonts w:ascii="Times New Roman" w:hAnsi="Times New Roman"/>
          <w:sz w:val="22"/>
        </w:rPr>
      </w:pPr>
    </w:p>
    <w:p w:rsidR="00310BA5" w:rsidRDefault="00310BA5" w:rsidP="00310BA5">
      <w:pPr>
        <w:jc w:val="both"/>
        <w:rPr>
          <w:rFonts w:ascii="Times New Roman" w:hAnsi="Times New Roman"/>
          <w:sz w:val="22"/>
        </w:rPr>
      </w:pPr>
    </w:p>
    <w:p w:rsidR="00310BA5" w:rsidRDefault="00310BA5" w:rsidP="00310BA5">
      <w:pPr>
        <w:jc w:val="both"/>
        <w:rPr>
          <w:rFonts w:ascii="Times New Roman" w:hAnsi="Times New Roman"/>
          <w:sz w:val="22"/>
        </w:rPr>
      </w:pPr>
    </w:p>
    <w:p w:rsidR="00310BA5" w:rsidRDefault="00310BA5" w:rsidP="00310BA5">
      <w:pPr>
        <w:jc w:val="both"/>
        <w:rPr>
          <w:rFonts w:ascii="Times New Roman" w:hAnsi="Times New Roman"/>
          <w:sz w:val="22"/>
        </w:rPr>
      </w:pPr>
    </w:p>
    <w:p w:rsidR="00310BA5" w:rsidRDefault="00310BA5" w:rsidP="00310BA5">
      <w:pPr>
        <w:jc w:val="both"/>
        <w:rPr>
          <w:rFonts w:ascii="Times New Roman" w:hAnsi="Times New Roman"/>
          <w:sz w:val="22"/>
        </w:rPr>
      </w:pPr>
    </w:p>
    <w:p w:rsidR="00310BA5" w:rsidRDefault="00310BA5" w:rsidP="00310BA5">
      <w:pPr>
        <w:jc w:val="both"/>
        <w:rPr>
          <w:rFonts w:ascii="Times New Roman" w:hAnsi="Times New Roman"/>
          <w:sz w:val="22"/>
        </w:rPr>
      </w:pPr>
    </w:p>
    <w:p w:rsidR="00310BA5" w:rsidRDefault="00310BA5" w:rsidP="00310BA5">
      <w:pPr>
        <w:jc w:val="both"/>
        <w:rPr>
          <w:rFonts w:ascii="Times New Roman" w:hAnsi="Times New Roman"/>
          <w:sz w:val="22"/>
        </w:rPr>
      </w:pPr>
    </w:p>
    <w:p w:rsidR="00310BA5" w:rsidRDefault="00310BA5" w:rsidP="00310BA5">
      <w:pPr>
        <w:jc w:val="both"/>
        <w:rPr>
          <w:rFonts w:ascii="Times New Roman" w:hAnsi="Times New Roman"/>
          <w:sz w:val="22"/>
        </w:rPr>
      </w:pPr>
    </w:p>
    <w:p w:rsidR="00310BA5" w:rsidRDefault="00310BA5" w:rsidP="00310BA5">
      <w:pPr>
        <w:jc w:val="both"/>
        <w:rPr>
          <w:rFonts w:ascii="Times New Roman" w:hAnsi="Times New Roman"/>
          <w:sz w:val="22"/>
        </w:rPr>
      </w:pPr>
    </w:p>
    <w:p w:rsidR="00310BA5" w:rsidRDefault="00310BA5" w:rsidP="00310BA5">
      <w:pPr>
        <w:jc w:val="both"/>
        <w:rPr>
          <w:rFonts w:ascii="Times New Roman" w:hAnsi="Times New Roman"/>
          <w:sz w:val="22"/>
        </w:rPr>
      </w:pPr>
    </w:p>
    <w:p w:rsidR="00310BA5" w:rsidRDefault="00310BA5" w:rsidP="00310BA5">
      <w:pPr>
        <w:jc w:val="both"/>
        <w:rPr>
          <w:rFonts w:ascii="Times New Roman" w:hAnsi="Times New Roman"/>
          <w:sz w:val="22"/>
        </w:rPr>
      </w:pPr>
    </w:p>
    <w:p w:rsidR="00310BA5" w:rsidRDefault="00310BA5" w:rsidP="00310BA5">
      <w:pPr>
        <w:jc w:val="both"/>
        <w:rPr>
          <w:rFonts w:ascii="Times New Roman" w:hAnsi="Times New Roman"/>
          <w:sz w:val="22"/>
        </w:rPr>
      </w:pPr>
    </w:p>
    <w:p w:rsidR="00310BA5" w:rsidRDefault="00310BA5" w:rsidP="00310BA5">
      <w:pPr>
        <w:jc w:val="both"/>
        <w:rPr>
          <w:rFonts w:ascii="Times New Roman" w:hAnsi="Times New Roman"/>
          <w:sz w:val="22"/>
        </w:rPr>
      </w:pPr>
    </w:p>
    <w:p w:rsidR="00310BA5" w:rsidRDefault="00310BA5" w:rsidP="00310BA5">
      <w:pPr>
        <w:jc w:val="both"/>
        <w:rPr>
          <w:rFonts w:ascii="Times New Roman" w:hAnsi="Times New Roman"/>
          <w:sz w:val="22"/>
        </w:rPr>
      </w:pPr>
    </w:p>
    <w:p w:rsidR="00310BA5" w:rsidRDefault="00310BA5" w:rsidP="00310BA5">
      <w:pPr>
        <w:jc w:val="both"/>
        <w:rPr>
          <w:rFonts w:ascii="Times New Roman" w:hAnsi="Times New Roman"/>
          <w:sz w:val="22"/>
        </w:rPr>
      </w:pPr>
    </w:p>
    <w:p w:rsidR="00310BA5" w:rsidRDefault="00310BA5" w:rsidP="00310BA5">
      <w:pPr>
        <w:jc w:val="both"/>
        <w:rPr>
          <w:rFonts w:ascii="Times New Roman" w:hAnsi="Times New Roman"/>
          <w:sz w:val="22"/>
        </w:rPr>
      </w:pPr>
    </w:p>
    <w:p w:rsidR="00310BA5" w:rsidRDefault="00310BA5" w:rsidP="00310BA5">
      <w:pPr>
        <w:jc w:val="both"/>
        <w:rPr>
          <w:rFonts w:ascii="Times New Roman" w:hAnsi="Times New Roman"/>
          <w:sz w:val="22"/>
        </w:rPr>
      </w:pPr>
    </w:p>
    <w:p w:rsidR="00310BA5" w:rsidRDefault="00310BA5" w:rsidP="00310BA5">
      <w:pPr>
        <w:jc w:val="both"/>
        <w:rPr>
          <w:rFonts w:ascii="Times New Roman" w:hAnsi="Times New Roman"/>
          <w:sz w:val="22"/>
        </w:rPr>
      </w:pPr>
    </w:p>
    <w:p w:rsidR="00310BA5" w:rsidRDefault="00310BA5" w:rsidP="00310BA5">
      <w:pPr>
        <w:jc w:val="both"/>
        <w:rPr>
          <w:rFonts w:ascii="Times New Roman" w:hAnsi="Times New Roman"/>
          <w:sz w:val="22"/>
        </w:rPr>
      </w:pPr>
    </w:p>
    <w:p w:rsidR="00310BA5" w:rsidRDefault="00310BA5" w:rsidP="00310BA5">
      <w:pPr>
        <w:jc w:val="both"/>
        <w:rPr>
          <w:rFonts w:ascii="Times New Roman" w:hAnsi="Times New Roman"/>
          <w:sz w:val="22"/>
        </w:rPr>
      </w:pPr>
    </w:p>
    <w:p w:rsidR="00310BA5" w:rsidRDefault="00310BA5" w:rsidP="00310BA5">
      <w:pPr>
        <w:jc w:val="both"/>
        <w:rPr>
          <w:rFonts w:ascii="Times New Roman" w:hAnsi="Times New Roman"/>
          <w:sz w:val="22"/>
        </w:rPr>
      </w:pPr>
    </w:p>
    <w:p w:rsidR="00310BA5" w:rsidRDefault="00310BA5" w:rsidP="00310BA5">
      <w:pPr>
        <w:jc w:val="both"/>
        <w:rPr>
          <w:rFonts w:ascii="Times New Roman" w:hAnsi="Times New Roman"/>
          <w:sz w:val="22"/>
        </w:rPr>
      </w:pPr>
    </w:p>
    <w:p w:rsidR="00310BA5" w:rsidRDefault="00310BA5" w:rsidP="00310BA5">
      <w:pPr>
        <w:jc w:val="both"/>
        <w:rPr>
          <w:rFonts w:ascii="Times New Roman" w:hAnsi="Times New Roman"/>
          <w:sz w:val="22"/>
        </w:rPr>
      </w:pPr>
    </w:p>
    <w:p w:rsidR="00310BA5" w:rsidRDefault="00310BA5" w:rsidP="00310BA5">
      <w:pPr>
        <w:jc w:val="both"/>
        <w:rPr>
          <w:rFonts w:ascii="Times New Roman" w:hAnsi="Times New Roman"/>
          <w:sz w:val="22"/>
        </w:rPr>
      </w:pPr>
    </w:p>
    <w:p w:rsidR="00310BA5" w:rsidRDefault="00310BA5" w:rsidP="00310BA5">
      <w:pPr>
        <w:jc w:val="both"/>
        <w:rPr>
          <w:rFonts w:ascii="Times New Roman" w:hAnsi="Times New Roman"/>
          <w:sz w:val="22"/>
        </w:rPr>
      </w:pPr>
    </w:p>
    <w:p w:rsidR="00310BA5" w:rsidRDefault="00310BA5" w:rsidP="00310BA5">
      <w:pPr>
        <w:jc w:val="both"/>
        <w:rPr>
          <w:rFonts w:ascii="Times New Roman" w:hAnsi="Times New Roman"/>
          <w:sz w:val="22"/>
        </w:rPr>
      </w:pPr>
    </w:p>
    <w:p w:rsidR="00310BA5" w:rsidRDefault="00310BA5" w:rsidP="00310BA5">
      <w:pPr>
        <w:jc w:val="both"/>
        <w:rPr>
          <w:rFonts w:ascii="Times New Roman" w:hAnsi="Times New Roman"/>
          <w:sz w:val="22"/>
        </w:rPr>
      </w:pPr>
    </w:p>
    <w:p w:rsidR="00310BA5" w:rsidRDefault="00310BA5" w:rsidP="00310BA5">
      <w:pPr>
        <w:jc w:val="both"/>
        <w:rPr>
          <w:rFonts w:ascii="Times New Roman" w:hAnsi="Times New Roman"/>
          <w:sz w:val="22"/>
        </w:rPr>
      </w:pPr>
    </w:p>
    <w:p w:rsidR="00310BA5" w:rsidRDefault="00310BA5" w:rsidP="00310BA5">
      <w:pPr>
        <w:jc w:val="both"/>
        <w:rPr>
          <w:rFonts w:ascii="Times New Roman" w:hAnsi="Times New Roman"/>
          <w:sz w:val="22"/>
        </w:rPr>
      </w:pPr>
    </w:p>
    <w:p w:rsidR="00310BA5" w:rsidRDefault="00310BA5" w:rsidP="00310BA5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</w:t>
      </w:r>
    </w:p>
    <w:p w:rsidR="001A792F" w:rsidRDefault="001A792F"/>
    <w:sectPr w:rsidR="001A792F" w:rsidSect="00FF5820">
      <w:footerReference w:type="even" r:id="rId7"/>
      <w:footerReference w:type="default" r:id="rId8"/>
      <w:pgSz w:w="11907" w:h="16840"/>
      <w:pgMar w:top="426" w:right="567" w:bottom="426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44B" w:rsidRDefault="006F544B">
      <w:r>
        <w:separator/>
      </w:r>
    </w:p>
  </w:endnote>
  <w:endnote w:type="continuationSeparator" w:id="0">
    <w:p w:rsidR="006F544B" w:rsidRDefault="006F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BD5" w:rsidRDefault="009C2F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14E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4BD5" w:rsidRDefault="006F54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BD5" w:rsidRDefault="009C2F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14EB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4670">
      <w:rPr>
        <w:rStyle w:val="Numerstrony"/>
        <w:noProof/>
      </w:rPr>
      <w:t>8</w:t>
    </w:r>
    <w:r>
      <w:rPr>
        <w:rStyle w:val="Numerstrony"/>
      </w:rPr>
      <w:fldChar w:fldCharType="end"/>
    </w:r>
  </w:p>
  <w:p w:rsidR="002E4BD5" w:rsidRDefault="006F5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44B" w:rsidRDefault="006F544B">
      <w:r>
        <w:separator/>
      </w:r>
    </w:p>
  </w:footnote>
  <w:footnote w:type="continuationSeparator" w:id="0">
    <w:p w:rsidR="006F544B" w:rsidRDefault="006F5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5526B"/>
    <w:multiLevelType w:val="hybridMultilevel"/>
    <w:tmpl w:val="85B26B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A67C92"/>
    <w:multiLevelType w:val="hybridMultilevel"/>
    <w:tmpl w:val="45D8C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0AE1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F092B"/>
    <w:multiLevelType w:val="hybridMultilevel"/>
    <w:tmpl w:val="F3E67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B38FF"/>
    <w:multiLevelType w:val="hybridMultilevel"/>
    <w:tmpl w:val="3DA44C60"/>
    <w:lvl w:ilvl="0" w:tplc="656413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C005D"/>
    <w:multiLevelType w:val="hybridMultilevel"/>
    <w:tmpl w:val="E11C8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34D53"/>
    <w:multiLevelType w:val="hybridMultilevel"/>
    <w:tmpl w:val="3F00569E"/>
    <w:lvl w:ilvl="0" w:tplc="790AE1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A9D"/>
    <w:rsid w:val="000C77CA"/>
    <w:rsid w:val="00114EB2"/>
    <w:rsid w:val="00171776"/>
    <w:rsid w:val="001A792F"/>
    <w:rsid w:val="001D4D69"/>
    <w:rsid w:val="00207F2C"/>
    <w:rsid w:val="002243FF"/>
    <w:rsid w:val="00297740"/>
    <w:rsid w:val="00310BA5"/>
    <w:rsid w:val="00323393"/>
    <w:rsid w:val="003B4937"/>
    <w:rsid w:val="00455775"/>
    <w:rsid w:val="004804AF"/>
    <w:rsid w:val="004C0318"/>
    <w:rsid w:val="005003C9"/>
    <w:rsid w:val="00521E2D"/>
    <w:rsid w:val="00523E99"/>
    <w:rsid w:val="005301C1"/>
    <w:rsid w:val="00587087"/>
    <w:rsid w:val="005D1A84"/>
    <w:rsid w:val="00634670"/>
    <w:rsid w:val="006C1416"/>
    <w:rsid w:val="006F544B"/>
    <w:rsid w:val="008075D7"/>
    <w:rsid w:val="00825550"/>
    <w:rsid w:val="00841853"/>
    <w:rsid w:val="00877989"/>
    <w:rsid w:val="008A252C"/>
    <w:rsid w:val="008C5910"/>
    <w:rsid w:val="008E5CF1"/>
    <w:rsid w:val="00955AA7"/>
    <w:rsid w:val="009C2F65"/>
    <w:rsid w:val="009D6292"/>
    <w:rsid w:val="00A35B7B"/>
    <w:rsid w:val="00A6271D"/>
    <w:rsid w:val="00A66D0E"/>
    <w:rsid w:val="00AA59A3"/>
    <w:rsid w:val="00AC5FBE"/>
    <w:rsid w:val="00B36B51"/>
    <w:rsid w:val="00B55A9D"/>
    <w:rsid w:val="00B577AE"/>
    <w:rsid w:val="00BA20C1"/>
    <w:rsid w:val="00CC5F64"/>
    <w:rsid w:val="00DA307D"/>
    <w:rsid w:val="00DC3B8A"/>
    <w:rsid w:val="00E272CD"/>
    <w:rsid w:val="00E36E0A"/>
    <w:rsid w:val="00E627F6"/>
    <w:rsid w:val="00E855C1"/>
    <w:rsid w:val="00EE0B20"/>
    <w:rsid w:val="00F0722D"/>
    <w:rsid w:val="00F23303"/>
    <w:rsid w:val="00F74D53"/>
    <w:rsid w:val="00FD48E5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5102"/>
  <w15:docId w15:val="{225AA2E0-10F2-45DB-B25F-B4B35A9D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0B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10B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0BA5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10BA5"/>
  </w:style>
  <w:style w:type="paragraph" w:styleId="Akapitzlist">
    <w:name w:val="List Paragraph"/>
    <w:basedOn w:val="Normalny"/>
    <w:uiPriority w:val="34"/>
    <w:qFormat/>
    <w:rsid w:val="00114E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A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A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2752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BOSS</cp:lastModifiedBy>
  <cp:revision>21</cp:revision>
  <cp:lastPrinted>2018-09-17T12:30:00Z</cp:lastPrinted>
  <dcterms:created xsi:type="dcterms:W3CDTF">2016-06-29T06:24:00Z</dcterms:created>
  <dcterms:modified xsi:type="dcterms:W3CDTF">2018-10-24T08:04:00Z</dcterms:modified>
</cp:coreProperties>
</file>